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DD37992" w14:textId="77777777" w:rsidR="00462084" w:rsidRDefault="0023777A">
      <w:pPr>
        <w:jc w:val="both"/>
      </w:pPr>
      <w:r>
        <w:rPr>
          <w:noProof/>
          <w:lang w:eastAsia="en-GB"/>
        </w:rPr>
        <w:drawing>
          <wp:anchor distT="0" distB="0" distL="114300" distR="114300" simplePos="0" relativeHeight="251658240" behindDoc="1" locked="0" layoutInCell="1" allowOverlap="1" wp14:anchorId="1D335F5F" wp14:editId="56DE88F1">
            <wp:simplePos x="0" y="0"/>
            <wp:positionH relativeFrom="page">
              <wp:align>left</wp:align>
            </wp:positionH>
            <wp:positionV relativeFrom="paragraph">
              <wp:posOffset>-913769</wp:posOffset>
            </wp:positionV>
            <wp:extent cx="7570738" cy="10796137"/>
            <wp:effectExtent l="0" t="0" r="0" b="5213"/>
            <wp:wrapNone/>
            <wp:docPr id="2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rcRect l="28251" t="14843" r="43663" b="10637"/>
                    <a:stretch>
                      <a:fillRect/>
                    </a:stretch>
                  </pic:blipFill>
                  <pic:spPr>
                    <a:xfrm>
                      <a:off x="0" y="0"/>
                      <a:ext cx="7570738" cy="10796137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</w:p>
    <w:p w14:paraId="14EBBBB8" w14:textId="77777777" w:rsidR="00462084" w:rsidRDefault="00462084">
      <w:pPr>
        <w:jc w:val="both"/>
        <w:rPr>
          <w:rFonts w:ascii="Arial" w:hAnsi="Arial" w:cs="Arial"/>
          <w:b/>
          <w:color w:val="666699"/>
          <w:sz w:val="32"/>
          <w:szCs w:val="32"/>
        </w:rPr>
      </w:pPr>
    </w:p>
    <w:p w14:paraId="328D47FA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10F1C42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BBBF30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46758D8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2BC80F5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501514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E97CE03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0C70BE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F215DD7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E19B36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038BDF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219B89C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5FCC274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360B3970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67A76071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B2BB854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774B29DB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1991B15E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054E31E7" w14:textId="77777777" w:rsidR="00462084" w:rsidRDefault="0023777A">
      <w:pPr>
        <w:jc w:val="both"/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2385FB1" wp14:editId="37BBD07C">
                <wp:simplePos x="0" y="0"/>
                <wp:positionH relativeFrom="margin">
                  <wp:posOffset>-485775</wp:posOffset>
                </wp:positionH>
                <wp:positionV relativeFrom="paragraph">
                  <wp:posOffset>349245</wp:posOffset>
                </wp:positionV>
                <wp:extent cx="6753228" cy="2361566"/>
                <wp:effectExtent l="0" t="0" r="0" b="634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753228" cy="236156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14:paraId="2A4C7EE5" w14:textId="3219E177" w:rsidR="008D5E79" w:rsidRPr="008D5E79" w:rsidRDefault="008D5E79" w:rsidP="008D5E79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CA6668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202</w:t>
                            </w:r>
                            <w:r w:rsidR="009E37BA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5</w:t>
                            </w:r>
                            <w:r w:rsidRPr="00CA6668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-202</w:t>
                            </w:r>
                            <w:r w:rsidR="009E37BA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6</w:t>
                            </w:r>
                          </w:p>
                          <w:p w14:paraId="2E1767FB" w14:textId="20350580" w:rsidR="00185F0C" w:rsidRPr="00185F0C" w:rsidRDefault="00121B64" w:rsidP="00185F0C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</w:pPr>
                            <w:r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>Schools/Sports Club Pathway</w:t>
                            </w:r>
                            <w:r w:rsidR="008D5E79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  <w:u w:val="single"/>
                              </w:rPr>
                              <w:t xml:space="preserve"> </w:t>
                            </w:r>
                          </w:p>
                          <w:p w14:paraId="52FCD9EE" w14:textId="77777777" w:rsidR="00185F0C" w:rsidRPr="008D5E79" w:rsidRDefault="00185F0C" w:rsidP="00185F0C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  <w:r w:rsidRPr="008D5E79"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  <w:t>Guidance Notes</w:t>
                            </w:r>
                          </w:p>
                          <w:p w14:paraId="6AC2EBDC" w14:textId="77777777" w:rsidR="00462084" w:rsidRDefault="00462084">
                            <w:pPr>
                              <w:jc w:val="center"/>
                              <w:rPr>
                                <w:rFonts w:ascii="Arial Black" w:hAnsi="Arial Black"/>
                                <w:color w:val="FFFFFF"/>
                                <w:sz w:val="56"/>
                                <w:szCs w:val="56"/>
                              </w:rPr>
                            </w:pPr>
                          </w:p>
                          <w:p w14:paraId="52DF46AD" w14:textId="77777777" w:rsidR="00462084" w:rsidRDefault="00462084">
                            <w:pPr>
                              <w:jc w:val="center"/>
                              <w:rPr>
                                <w:color w:val="FFFFFF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2385FB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38.25pt;margin-top:27.5pt;width:531.75pt;height:185.9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" filled="f" stroked="f">
                <v:textbox>
                  <w:txbxContent>
                    <w:p w14:paraId="2A4C7EE5" w14:textId="3219E177" w:rsidR="008D5E79" w:rsidRPr="008D5E79" w:rsidRDefault="008D5E79" w:rsidP="008D5E79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 w:rsidRPr="00CA6668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202</w:t>
                      </w:r>
                      <w:r w:rsidR="009E37BA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5</w:t>
                      </w:r>
                      <w:r w:rsidRPr="00CA6668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-202</w:t>
                      </w:r>
                      <w:r w:rsidR="009E37BA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6</w:t>
                      </w:r>
                    </w:p>
                    <w:p w14:paraId="2E1767FB" w14:textId="20350580" w:rsidR="00185F0C" w:rsidRPr="00185F0C" w:rsidRDefault="00121B64" w:rsidP="00185F0C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</w:pPr>
                      <w:r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>Schools/Sports Club Pathway</w:t>
                      </w:r>
                      <w:r w:rsidR="008D5E79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  <w:u w:val="single"/>
                        </w:rPr>
                        <w:t xml:space="preserve"> </w:t>
                      </w:r>
                    </w:p>
                    <w:p w14:paraId="52FCD9EE" w14:textId="77777777" w:rsidR="00185F0C" w:rsidRPr="008D5E79" w:rsidRDefault="00185F0C" w:rsidP="00185F0C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  <w:r w:rsidRPr="008D5E79"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  <w:t>Guidance Notes</w:t>
                      </w:r>
                    </w:p>
                    <w:p w14:paraId="6AC2EBDC" w14:textId="77777777" w:rsidR="00462084" w:rsidRDefault="00462084">
                      <w:pPr>
                        <w:jc w:val="center"/>
                        <w:rPr>
                          <w:rFonts w:ascii="Arial Black" w:hAnsi="Arial Black"/>
                          <w:color w:val="FFFFFF"/>
                          <w:sz w:val="56"/>
                          <w:szCs w:val="56"/>
                        </w:rPr>
                      </w:pPr>
                    </w:p>
                    <w:p w14:paraId="52DF46AD" w14:textId="77777777" w:rsidR="00462084" w:rsidRDefault="00462084">
                      <w:pPr>
                        <w:jc w:val="center"/>
                        <w:rPr>
                          <w:color w:val="FFFFFF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3DD1AB9" w14:textId="77777777" w:rsidR="00462084" w:rsidRDefault="0023777A">
      <w:pPr>
        <w:jc w:val="both"/>
      </w:pPr>
      <w:r>
        <w:rPr>
          <w:rFonts w:ascii="Arial" w:hAnsi="Arial" w:cs="Arial"/>
          <w:b/>
          <w:noProof/>
          <w:color w:val="0070C0"/>
          <w:sz w:val="28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B39EDF4" wp14:editId="386A795D">
                <wp:simplePos x="0" y="0"/>
                <wp:positionH relativeFrom="margin">
                  <wp:align>left</wp:align>
                </wp:positionH>
                <wp:positionV relativeFrom="paragraph">
                  <wp:posOffset>13972</wp:posOffset>
                </wp:positionV>
                <wp:extent cx="5126355" cy="2336804"/>
                <wp:effectExtent l="0" t="0" r="0" b="6346"/>
                <wp:wrapNone/>
                <wp:docPr id="4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126355" cy="2336804"/>
                        </a:xfrm>
                        <a:prstGeom prst="rect">
                          <a:avLst/>
                        </a:prstGeom>
                        <a:solidFill>
                          <a:srgbClr val="232D5A"/>
                        </a:solidFill>
                        <a:ln cap="flat">
                          <a:noFill/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rect w14:anchorId="3BB1399B" id="Rectangle 2" o:spid="_x0000_s1026" style="position:absolute;margin-left:0;margin-top:1.1pt;width:403.65pt;height:184pt;z-index:251659264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" fillcolor="#232d5a" stroked="f">
                <v:textbox inset="0,0,0,0"/>
                <w10:wrap anchorx="margin"/>
              </v:rect>
            </w:pict>
          </mc:Fallback>
        </mc:AlternateContent>
      </w:r>
    </w:p>
    <w:p w14:paraId="745700B3" w14:textId="77777777" w:rsidR="00462084" w:rsidRDefault="00462084">
      <w:pPr>
        <w:jc w:val="both"/>
        <w:rPr>
          <w:rFonts w:ascii="Arial" w:hAnsi="Arial" w:cs="Arial"/>
          <w:b/>
          <w:sz w:val="32"/>
          <w:szCs w:val="32"/>
        </w:rPr>
      </w:pPr>
    </w:p>
    <w:p w14:paraId="48C2B688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70E161A2" w14:textId="77777777" w:rsidR="00462084" w:rsidRDefault="00462084">
      <w:pPr>
        <w:rPr>
          <w:rFonts w:ascii="Arial" w:hAnsi="Arial" w:cs="Arial"/>
          <w:b/>
          <w:color w:val="0070C0"/>
          <w:sz w:val="28"/>
        </w:rPr>
      </w:pPr>
    </w:p>
    <w:p w14:paraId="116B8914" w14:textId="77777777" w:rsidR="00462084" w:rsidRDefault="00462084"/>
    <w:p w14:paraId="6576763E" w14:textId="77777777" w:rsidR="00462084" w:rsidRDefault="00462084"/>
    <w:p w14:paraId="0CA30849" w14:textId="77777777" w:rsidR="00462084" w:rsidRPr="007A530C" w:rsidRDefault="0023777A">
      <w:pPr>
        <w:spacing w:after="0"/>
        <w:jc w:val="both"/>
        <w:rPr>
          <w:rFonts w:ascii="Arial" w:hAnsi="Arial" w:cs="Arial"/>
          <w:b/>
          <w:color w:val="0070C0"/>
          <w:sz w:val="28"/>
          <w:szCs w:val="28"/>
          <w:u w:val="single"/>
        </w:rPr>
      </w:pPr>
      <w:r w:rsidRPr="007A530C">
        <w:rPr>
          <w:rFonts w:ascii="Arial" w:hAnsi="Arial" w:cs="Arial"/>
          <w:b/>
          <w:color w:val="0070C0"/>
          <w:sz w:val="28"/>
          <w:szCs w:val="28"/>
          <w:u w:val="single"/>
        </w:rPr>
        <w:lastRenderedPageBreak/>
        <w:t>Ards and North Down Sports Forum Grant Programme</w:t>
      </w:r>
    </w:p>
    <w:p w14:paraId="6581913D" w14:textId="77777777" w:rsidR="00462084" w:rsidRPr="00802497" w:rsidRDefault="00462084">
      <w:pPr>
        <w:spacing w:after="0"/>
        <w:jc w:val="both"/>
        <w:rPr>
          <w:rFonts w:ascii="Arial" w:hAnsi="Arial" w:cs="Arial"/>
        </w:rPr>
      </w:pPr>
    </w:p>
    <w:p w14:paraId="1B2366E3" w14:textId="4EF4D985" w:rsidR="009E37BA" w:rsidRPr="00C72DC3" w:rsidRDefault="009E37BA" w:rsidP="009E37BA">
      <w:pPr>
        <w:suppressAutoHyphens w:val="0"/>
        <w:spacing w:after="0" w:line="276" w:lineRule="auto"/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C72DC3">
        <w:rPr>
          <w:rFonts w:ascii="Arial" w:hAnsi="Arial" w:cs="Arial"/>
          <w:b/>
          <w:color w:val="4472C4" w:themeColor="accent1"/>
          <w:sz w:val="24"/>
          <w:szCs w:val="24"/>
        </w:rPr>
        <w:t>Aim of Grant</w:t>
      </w:r>
    </w:p>
    <w:p w14:paraId="30DD793D" w14:textId="61AB5CCA" w:rsidR="00A10854" w:rsidRPr="0048638E" w:rsidRDefault="009E37BA" w:rsidP="009E37BA">
      <w:pPr>
        <w:spacing w:after="0"/>
        <w:jc w:val="both"/>
        <w:rPr>
          <w:rFonts w:ascii="Arial" w:hAnsi="Arial" w:cs="Arial"/>
          <w:color w:val="040010"/>
          <w:sz w:val="24"/>
          <w:szCs w:val="24"/>
        </w:rPr>
      </w:pPr>
      <w:r w:rsidRPr="0048638E">
        <w:rPr>
          <w:rFonts w:ascii="Arial" w:hAnsi="Arial" w:cs="Arial"/>
          <w:color w:val="040010"/>
          <w:sz w:val="24"/>
          <w:szCs w:val="24"/>
        </w:rPr>
        <w:t>The aim of the school/sport club pathway is to encourage new partnerships between sport clubs and schools</w:t>
      </w:r>
      <w:r w:rsidR="00A10854" w:rsidRPr="0048638E">
        <w:rPr>
          <w:rFonts w:ascii="Arial" w:hAnsi="Arial" w:cs="Arial"/>
          <w:color w:val="040010"/>
          <w:sz w:val="24"/>
          <w:szCs w:val="24"/>
        </w:rPr>
        <w:t>, to</w:t>
      </w:r>
      <w:r w:rsidRPr="0048638E">
        <w:rPr>
          <w:rFonts w:ascii="Arial" w:hAnsi="Arial" w:cs="Arial"/>
          <w:color w:val="040010"/>
          <w:sz w:val="24"/>
          <w:szCs w:val="24"/>
        </w:rPr>
        <w:t xml:space="preserve"> </w:t>
      </w:r>
      <w:r w:rsidR="00A10854" w:rsidRPr="0048638E">
        <w:rPr>
          <w:rFonts w:ascii="Arial" w:hAnsi="Arial" w:cs="Arial"/>
          <w:color w:val="040010"/>
          <w:sz w:val="24"/>
          <w:szCs w:val="24"/>
        </w:rPr>
        <w:t xml:space="preserve">encourage young people to participate in sport and to create </w:t>
      </w:r>
      <w:r w:rsidRPr="0048638E">
        <w:rPr>
          <w:rFonts w:ascii="Arial" w:hAnsi="Arial" w:cs="Arial"/>
          <w:color w:val="040010"/>
          <w:sz w:val="24"/>
          <w:szCs w:val="24"/>
        </w:rPr>
        <w:t xml:space="preserve">pathways for </w:t>
      </w:r>
      <w:r w:rsidR="00A10854" w:rsidRPr="0048638E">
        <w:rPr>
          <w:rFonts w:ascii="Arial" w:hAnsi="Arial" w:cs="Arial"/>
          <w:color w:val="040010"/>
          <w:sz w:val="24"/>
          <w:szCs w:val="24"/>
        </w:rPr>
        <w:t xml:space="preserve">young people to sustain </w:t>
      </w:r>
      <w:r w:rsidR="00A10854" w:rsidRPr="00C87766">
        <w:rPr>
          <w:rFonts w:ascii="Arial" w:hAnsi="Arial" w:cs="Arial"/>
          <w:sz w:val="24"/>
          <w:szCs w:val="24"/>
        </w:rPr>
        <w:t xml:space="preserve">their involvement </w:t>
      </w:r>
      <w:r w:rsidR="00C87766" w:rsidRPr="00C87766">
        <w:rPr>
          <w:rFonts w:ascii="Arial" w:hAnsi="Arial" w:cs="Arial"/>
          <w:sz w:val="24"/>
          <w:szCs w:val="24"/>
        </w:rPr>
        <w:t>within</w:t>
      </w:r>
      <w:r w:rsidR="00A10854" w:rsidRPr="00C87766">
        <w:rPr>
          <w:rFonts w:ascii="Arial" w:hAnsi="Arial" w:cs="Arial"/>
          <w:sz w:val="24"/>
          <w:szCs w:val="24"/>
        </w:rPr>
        <w:t xml:space="preserve"> </w:t>
      </w:r>
      <w:r w:rsidR="00C87766" w:rsidRPr="00C87766">
        <w:rPr>
          <w:rFonts w:ascii="Arial" w:hAnsi="Arial" w:cs="Arial"/>
          <w:sz w:val="24"/>
          <w:szCs w:val="24"/>
        </w:rPr>
        <w:t>sports</w:t>
      </w:r>
      <w:r w:rsidR="00A10854" w:rsidRPr="00C87766">
        <w:rPr>
          <w:rFonts w:ascii="Arial" w:hAnsi="Arial" w:cs="Arial"/>
          <w:sz w:val="24"/>
          <w:szCs w:val="24"/>
        </w:rPr>
        <w:t xml:space="preserve"> club</w:t>
      </w:r>
      <w:r w:rsidR="00C87766" w:rsidRPr="00C87766">
        <w:rPr>
          <w:rFonts w:ascii="Arial" w:hAnsi="Arial" w:cs="Arial"/>
          <w:sz w:val="24"/>
          <w:szCs w:val="24"/>
        </w:rPr>
        <w:t>s</w:t>
      </w:r>
      <w:r w:rsidR="00A10854" w:rsidRPr="00C87766">
        <w:rPr>
          <w:rFonts w:ascii="Arial" w:hAnsi="Arial" w:cs="Arial"/>
          <w:sz w:val="24"/>
          <w:szCs w:val="24"/>
        </w:rPr>
        <w:t xml:space="preserve">. </w:t>
      </w:r>
    </w:p>
    <w:p w14:paraId="74DCC6B0" w14:textId="5C9E7D72" w:rsidR="009E37BA" w:rsidRPr="00A10854" w:rsidRDefault="009E37BA" w:rsidP="00A10854">
      <w:pPr>
        <w:spacing w:after="0"/>
        <w:jc w:val="both"/>
        <w:rPr>
          <w:rFonts w:ascii="Arial" w:hAnsi="Arial" w:cs="Arial"/>
        </w:rPr>
      </w:pPr>
    </w:p>
    <w:p w14:paraId="6E6D1205" w14:textId="5EAA2D8E" w:rsidR="00EF124B" w:rsidRDefault="0048638E" w:rsidP="009E37BA">
      <w:pPr>
        <w:suppressAutoHyphens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 xml:space="preserve">Affiliated clubs can apply for financial assistance towards the cost of delivering an </w:t>
      </w:r>
      <w:r w:rsidR="00EF124B">
        <w:rPr>
          <w:rFonts w:ascii="Arial" w:hAnsi="Arial" w:cs="Arial"/>
          <w:bCs/>
          <w:sz w:val="24"/>
          <w:szCs w:val="24"/>
        </w:rPr>
        <w:t>after-school</w:t>
      </w:r>
      <w:r>
        <w:rPr>
          <w:rFonts w:ascii="Arial" w:hAnsi="Arial" w:cs="Arial"/>
          <w:bCs/>
          <w:sz w:val="24"/>
          <w:szCs w:val="24"/>
        </w:rPr>
        <w:t xml:space="preserve"> coaching programme and can avail of </w:t>
      </w:r>
      <w:r w:rsidR="00EF124B">
        <w:rPr>
          <w:rFonts w:ascii="Arial" w:hAnsi="Arial" w:cs="Arial"/>
          <w:bCs/>
          <w:sz w:val="24"/>
          <w:szCs w:val="24"/>
        </w:rPr>
        <w:t xml:space="preserve">funding towards; equipment, venue hire and transport. </w:t>
      </w:r>
    </w:p>
    <w:p w14:paraId="12398E05" w14:textId="77777777" w:rsidR="00C72DC3" w:rsidRPr="00EF124B" w:rsidRDefault="00C72DC3" w:rsidP="009E37BA">
      <w:pPr>
        <w:suppressAutoHyphens w:val="0"/>
        <w:spacing w:after="0" w:line="276" w:lineRule="auto"/>
        <w:jc w:val="both"/>
        <w:rPr>
          <w:rFonts w:ascii="Arial" w:hAnsi="Arial" w:cs="Arial"/>
          <w:bCs/>
          <w:sz w:val="24"/>
          <w:szCs w:val="24"/>
        </w:rPr>
      </w:pPr>
    </w:p>
    <w:p w14:paraId="0C39E2A0" w14:textId="77777777" w:rsidR="003E4603" w:rsidRPr="00C72DC3" w:rsidRDefault="003E4603" w:rsidP="003E4603">
      <w:pPr>
        <w:pStyle w:val="Default"/>
        <w:contextualSpacing/>
        <w:jc w:val="both"/>
        <w:rPr>
          <w:b/>
          <w:color w:val="0070C0"/>
        </w:rPr>
      </w:pPr>
      <w:r w:rsidRPr="00C72DC3">
        <w:rPr>
          <w:b/>
          <w:color w:val="0070C0"/>
        </w:rPr>
        <w:t>Funding Limits</w:t>
      </w:r>
    </w:p>
    <w:p w14:paraId="663F2EA4" w14:textId="77777777" w:rsidR="006D3192" w:rsidRPr="003849A4" w:rsidRDefault="003E4603" w:rsidP="006D3192">
      <w:pPr>
        <w:autoSpaceDE w:val="0"/>
        <w:spacing w:after="0"/>
        <w:jc w:val="both"/>
        <w:rPr>
          <w:rFonts w:ascii="Arial" w:hAnsi="Arial" w:cs="Arial"/>
          <w:color w:val="000000"/>
          <w:sz w:val="28"/>
          <w:szCs w:val="28"/>
          <w:lang w:eastAsia="en-GB"/>
        </w:rPr>
      </w:pPr>
      <w:r>
        <w:rPr>
          <w:rFonts w:ascii="Arial" w:hAnsi="Arial" w:cs="Arial"/>
          <w:sz w:val="24"/>
          <w:szCs w:val="24"/>
        </w:rPr>
        <w:t xml:space="preserve">A </w:t>
      </w:r>
      <w:r w:rsidRPr="003E4603">
        <w:rPr>
          <w:rFonts w:ascii="Arial" w:hAnsi="Arial" w:cs="Arial"/>
          <w:sz w:val="24"/>
          <w:szCs w:val="24"/>
        </w:rPr>
        <w:t>maximum of £500 per club (per financial year) is available</w:t>
      </w:r>
      <w:r>
        <w:rPr>
          <w:rFonts w:ascii="Arial" w:hAnsi="Arial" w:cs="Arial"/>
          <w:sz w:val="24"/>
          <w:szCs w:val="24"/>
        </w:rPr>
        <w:t xml:space="preserve">, please note a maximum of </w:t>
      </w:r>
      <w:r w:rsidRPr="003E4603">
        <w:rPr>
          <w:rFonts w:ascii="Arial" w:hAnsi="Arial" w:cs="Arial"/>
          <w:bCs/>
          <w:sz w:val="24"/>
          <w:szCs w:val="24"/>
        </w:rPr>
        <w:t xml:space="preserve">£300 </w:t>
      </w:r>
      <w:r>
        <w:rPr>
          <w:rFonts w:ascii="Arial" w:hAnsi="Arial" w:cs="Arial"/>
          <w:bCs/>
          <w:sz w:val="24"/>
          <w:szCs w:val="24"/>
        </w:rPr>
        <w:t xml:space="preserve">out </w:t>
      </w:r>
      <w:r w:rsidRPr="003E4603">
        <w:rPr>
          <w:rFonts w:ascii="Arial" w:hAnsi="Arial" w:cs="Arial"/>
          <w:bCs/>
          <w:sz w:val="24"/>
          <w:szCs w:val="24"/>
        </w:rPr>
        <w:t xml:space="preserve">of the £500 can be </w:t>
      </w:r>
      <w:r>
        <w:rPr>
          <w:rFonts w:ascii="Arial" w:hAnsi="Arial" w:cs="Arial"/>
          <w:bCs/>
          <w:sz w:val="24"/>
          <w:szCs w:val="24"/>
        </w:rPr>
        <w:t xml:space="preserve">for </w:t>
      </w:r>
      <w:r w:rsidRPr="003E4603">
        <w:rPr>
          <w:rFonts w:ascii="Arial" w:hAnsi="Arial" w:cs="Arial"/>
          <w:bCs/>
          <w:sz w:val="24"/>
          <w:szCs w:val="24"/>
        </w:rPr>
        <w:t xml:space="preserve">fundamental equipment.  </w:t>
      </w:r>
    </w:p>
    <w:p w14:paraId="20ED3660" w14:textId="5DDB54C5" w:rsidR="006D3192" w:rsidRPr="00863EE0" w:rsidRDefault="006D3192" w:rsidP="006D3192">
      <w:pPr>
        <w:autoSpaceDE w:val="0"/>
        <w:spacing w:after="0"/>
        <w:jc w:val="both"/>
        <w:rPr>
          <w:rFonts w:ascii="Arial" w:hAnsi="Arial" w:cs="Arial"/>
          <w:b/>
          <w:bCs/>
          <w:color w:val="FF0000"/>
        </w:rPr>
      </w:pPr>
      <w:r w:rsidRPr="00863EE0">
        <w:rPr>
          <w:rFonts w:ascii="Arial" w:hAnsi="Arial" w:cs="Arial"/>
          <w:b/>
          <w:bCs/>
          <w:lang w:eastAsia="en-GB"/>
        </w:rPr>
        <w:t>Applications must be submitted three months prior to the programme commencing.</w:t>
      </w:r>
    </w:p>
    <w:p w14:paraId="59D114FF" w14:textId="77777777" w:rsidR="003E4603" w:rsidRPr="00C72DC3" w:rsidRDefault="003E4603" w:rsidP="003E4603">
      <w:pPr>
        <w:spacing w:after="0"/>
        <w:jc w:val="both"/>
        <w:rPr>
          <w:rFonts w:ascii="Arial" w:hAnsi="Arial" w:cs="Arial"/>
          <w:bCs/>
          <w:sz w:val="24"/>
          <w:szCs w:val="24"/>
        </w:rPr>
      </w:pPr>
    </w:p>
    <w:p w14:paraId="54BF3590" w14:textId="731F3C6E" w:rsidR="009E37BA" w:rsidRPr="00C72DC3" w:rsidRDefault="009E37BA" w:rsidP="009E37BA">
      <w:pPr>
        <w:suppressAutoHyphens w:val="0"/>
        <w:spacing w:after="0" w:line="276" w:lineRule="auto"/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C72DC3">
        <w:rPr>
          <w:rFonts w:ascii="Arial" w:hAnsi="Arial" w:cs="Arial"/>
          <w:b/>
          <w:color w:val="4472C4" w:themeColor="accent1"/>
          <w:sz w:val="24"/>
          <w:szCs w:val="24"/>
        </w:rPr>
        <w:t xml:space="preserve">Funding Allocation </w:t>
      </w:r>
    </w:p>
    <w:p w14:paraId="23807AAD" w14:textId="77777777" w:rsidR="003E4603" w:rsidRDefault="003E4603" w:rsidP="009E37BA">
      <w:pPr>
        <w:spacing w:after="0"/>
        <w:jc w:val="both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Ards and </w:t>
      </w:r>
      <w:r w:rsidR="009E37BA" w:rsidRPr="00FF7343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North Down Sports Forum have allocated</w:t>
      </w:r>
      <w:r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  <w:r w:rsidR="009E37BA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>£2,000 for 20025/2026.</w:t>
      </w:r>
      <w:r w:rsidR="009E37BA" w:rsidRPr="00FF7343"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  <w:t xml:space="preserve"> </w:t>
      </w:r>
    </w:p>
    <w:p w14:paraId="4676B73E" w14:textId="54282782" w:rsidR="009E37BA" w:rsidRPr="00FF7343" w:rsidRDefault="009E37BA" w:rsidP="009E37BA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FF7343">
        <w:rPr>
          <w:rFonts w:ascii="Arial" w:hAnsi="Arial" w:cs="Arial"/>
          <w:bCs/>
          <w:sz w:val="24"/>
          <w:szCs w:val="24"/>
        </w:rPr>
        <w:t xml:space="preserve">Should the programme be oversubscribed and due to limited funds available, a reduction in funding percentage will be applied to pending applications at that time. </w:t>
      </w:r>
    </w:p>
    <w:p w14:paraId="18ABB397" w14:textId="77777777" w:rsidR="003E4603" w:rsidRPr="00C72DC3" w:rsidRDefault="003E4603" w:rsidP="009E37BA">
      <w:pPr>
        <w:suppressAutoHyphens w:val="0"/>
        <w:spacing w:after="0" w:line="276" w:lineRule="auto"/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</w:p>
    <w:p w14:paraId="3F2189B0" w14:textId="09979E97" w:rsidR="009E37BA" w:rsidRPr="00C72DC3" w:rsidRDefault="009E37BA" w:rsidP="009E37BA">
      <w:pPr>
        <w:suppressAutoHyphens w:val="0"/>
        <w:spacing w:after="0" w:line="276" w:lineRule="auto"/>
        <w:jc w:val="both"/>
        <w:rPr>
          <w:rFonts w:ascii="Arial" w:hAnsi="Arial" w:cs="Arial"/>
          <w:b/>
          <w:color w:val="4472C4" w:themeColor="accent1"/>
          <w:sz w:val="24"/>
          <w:szCs w:val="24"/>
        </w:rPr>
      </w:pPr>
      <w:r w:rsidRPr="00C72DC3">
        <w:rPr>
          <w:rFonts w:ascii="Arial" w:hAnsi="Arial" w:cs="Arial"/>
          <w:b/>
          <w:color w:val="4472C4" w:themeColor="accent1"/>
          <w:sz w:val="24"/>
          <w:szCs w:val="24"/>
        </w:rPr>
        <w:t>Application Timeline</w:t>
      </w:r>
    </w:p>
    <w:p w14:paraId="53ECDA63" w14:textId="0E156C32" w:rsidR="009E37BA" w:rsidRPr="00FF7343" w:rsidRDefault="009E37BA" w:rsidP="009E37BA">
      <w:pPr>
        <w:suppressAutoHyphens w:val="0"/>
        <w:spacing w:after="0" w:line="276" w:lineRule="auto"/>
        <w:jc w:val="both"/>
        <w:rPr>
          <w:rStyle w:val="Hyperlink"/>
          <w:rFonts w:ascii="Arial" w:hAnsi="Arial" w:cs="Arial"/>
          <w:bCs/>
          <w:color w:val="auto"/>
          <w:sz w:val="24"/>
          <w:szCs w:val="24"/>
          <w:u w:val="none"/>
        </w:rPr>
      </w:pPr>
      <w:r>
        <w:rPr>
          <w:rFonts w:ascii="Arial" w:hAnsi="Arial" w:cs="Arial"/>
          <w:bCs/>
          <w:sz w:val="24"/>
          <w:szCs w:val="24"/>
        </w:rPr>
        <w:t xml:space="preserve">School/Sport Club pathway </w:t>
      </w:r>
      <w:r w:rsidRPr="00FF7343">
        <w:rPr>
          <w:rFonts w:ascii="Arial" w:hAnsi="Arial" w:cs="Arial"/>
          <w:bCs/>
          <w:sz w:val="24"/>
          <w:szCs w:val="24"/>
        </w:rPr>
        <w:t xml:space="preserve">grants are open all year round from 1 April 2025 – 24 February 2026. Applications are assessed monthly by the Ards and North Down Sports Forum.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508"/>
        <w:gridCol w:w="4508"/>
      </w:tblGrid>
      <w:tr w:rsidR="009E37BA" w:rsidRPr="00AF5774" w14:paraId="3ED6884D" w14:textId="77777777" w:rsidTr="00E6358D">
        <w:tc>
          <w:tcPr>
            <w:tcW w:w="4508" w:type="dxa"/>
          </w:tcPr>
          <w:p w14:paraId="4082FA02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Deadline for Receipt of Application Form</w:t>
            </w:r>
          </w:p>
        </w:tc>
        <w:tc>
          <w:tcPr>
            <w:tcW w:w="4508" w:type="dxa"/>
          </w:tcPr>
          <w:p w14:paraId="7BBDE3BB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/>
                <w:color w:val="auto"/>
                <w:sz w:val="24"/>
                <w:szCs w:val="24"/>
                <w:u w:val="none"/>
              </w:rPr>
              <w:t>Assessment Date</w:t>
            </w:r>
          </w:p>
        </w:tc>
      </w:tr>
      <w:tr w:rsidR="009E37BA" w:rsidRPr="00AF5774" w14:paraId="5564B37F" w14:textId="77777777" w:rsidTr="00E6358D">
        <w:tc>
          <w:tcPr>
            <w:tcW w:w="4508" w:type="dxa"/>
          </w:tcPr>
          <w:p w14:paraId="4737C61E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March 2025</w:t>
            </w:r>
          </w:p>
        </w:tc>
        <w:tc>
          <w:tcPr>
            <w:tcW w:w="4508" w:type="dxa"/>
          </w:tcPr>
          <w:p w14:paraId="41B84610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1 April 2025</w:t>
            </w:r>
          </w:p>
        </w:tc>
      </w:tr>
      <w:tr w:rsidR="009E37BA" w:rsidRPr="00AF5774" w14:paraId="1EB487AE" w14:textId="77777777" w:rsidTr="00E6358D">
        <w:tc>
          <w:tcPr>
            <w:tcW w:w="4508" w:type="dxa"/>
          </w:tcPr>
          <w:p w14:paraId="1346E741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29 April 2025</w:t>
            </w:r>
          </w:p>
        </w:tc>
        <w:tc>
          <w:tcPr>
            <w:tcW w:w="4508" w:type="dxa"/>
          </w:tcPr>
          <w:p w14:paraId="22227378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6 May 2025</w:t>
            </w:r>
          </w:p>
        </w:tc>
      </w:tr>
      <w:tr w:rsidR="009E37BA" w:rsidRPr="00AF5774" w14:paraId="1BD5399B" w14:textId="77777777" w:rsidTr="00E6358D">
        <w:tc>
          <w:tcPr>
            <w:tcW w:w="4508" w:type="dxa"/>
          </w:tcPr>
          <w:p w14:paraId="0EC5E3D3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 May 2025</w:t>
            </w:r>
          </w:p>
        </w:tc>
        <w:tc>
          <w:tcPr>
            <w:tcW w:w="4508" w:type="dxa"/>
          </w:tcPr>
          <w:p w14:paraId="58C1BF50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3 June 2025 </w:t>
            </w:r>
          </w:p>
        </w:tc>
      </w:tr>
      <w:tr w:rsidR="009E37BA" w:rsidRPr="00AF5774" w14:paraId="76C7944C" w14:textId="77777777" w:rsidTr="00E6358D">
        <w:tc>
          <w:tcPr>
            <w:tcW w:w="4508" w:type="dxa"/>
          </w:tcPr>
          <w:p w14:paraId="5E0FA51B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 June 2025</w:t>
            </w:r>
          </w:p>
        </w:tc>
        <w:tc>
          <w:tcPr>
            <w:tcW w:w="4508" w:type="dxa"/>
          </w:tcPr>
          <w:p w14:paraId="193DE6AF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1 July 2025</w:t>
            </w:r>
          </w:p>
        </w:tc>
      </w:tr>
      <w:tr w:rsidR="009E37BA" w:rsidRPr="00AF5774" w14:paraId="5F643F0E" w14:textId="77777777" w:rsidTr="00E6358D">
        <w:tc>
          <w:tcPr>
            <w:tcW w:w="4508" w:type="dxa"/>
          </w:tcPr>
          <w:p w14:paraId="619127CF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29 July 2025</w:t>
            </w:r>
          </w:p>
        </w:tc>
        <w:tc>
          <w:tcPr>
            <w:tcW w:w="4508" w:type="dxa"/>
          </w:tcPr>
          <w:p w14:paraId="18B12850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 August 2025</w:t>
            </w:r>
          </w:p>
        </w:tc>
      </w:tr>
      <w:tr w:rsidR="009E37BA" w:rsidRPr="00AF5774" w14:paraId="2FFB67F0" w14:textId="77777777" w:rsidTr="00E6358D">
        <w:tc>
          <w:tcPr>
            <w:tcW w:w="4508" w:type="dxa"/>
          </w:tcPr>
          <w:p w14:paraId="23D3EC8E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26 August 2025</w:t>
            </w:r>
          </w:p>
        </w:tc>
        <w:tc>
          <w:tcPr>
            <w:tcW w:w="4508" w:type="dxa"/>
          </w:tcPr>
          <w:p w14:paraId="1426CFB7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 September 2025</w:t>
            </w:r>
          </w:p>
        </w:tc>
      </w:tr>
      <w:tr w:rsidR="009E37BA" w:rsidRPr="00AF5774" w14:paraId="164BFB2A" w14:textId="77777777" w:rsidTr="00E6358D">
        <w:tc>
          <w:tcPr>
            <w:tcW w:w="4508" w:type="dxa"/>
          </w:tcPr>
          <w:p w14:paraId="5ACF2E77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 xml:space="preserve">30 September 2025 </w:t>
            </w:r>
          </w:p>
        </w:tc>
        <w:tc>
          <w:tcPr>
            <w:tcW w:w="4508" w:type="dxa"/>
          </w:tcPr>
          <w:p w14:paraId="5936619F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8 October 2025</w:t>
            </w:r>
          </w:p>
        </w:tc>
      </w:tr>
      <w:tr w:rsidR="009E37BA" w:rsidRPr="00AF5774" w14:paraId="02C05D93" w14:textId="77777777" w:rsidTr="00E6358D">
        <w:tc>
          <w:tcPr>
            <w:tcW w:w="4508" w:type="dxa"/>
          </w:tcPr>
          <w:p w14:paraId="7BEF2B08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28 October 2025</w:t>
            </w:r>
          </w:p>
        </w:tc>
        <w:tc>
          <w:tcPr>
            <w:tcW w:w="4508" w:type="dxa"/>
          </w:tcPr>
          <w:p w14:paraId="2152DBA0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4 November 2025</w:t>
            </w:r>
          </w:p>
        </w:tc>
      </w:tr>
      <w:tr w:rsidR="009E37BA" w:rsidRPr="00AF5774" w14:paraId="695EAAD3" w14:textId="77777777" w:rsidTr="00E6358D">
        <w:tc>
          <w:tcPr>
            <w:tcW w:w="4508" w:type="dxa"/>
          </w:tcPr>
          <w:p w14:paraId="28D278B7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25 November 2025</w:t>
            </w:r>
          </w:p>
        </w:tc>
        <w:tc>
          <w:tcPr>
            <w:tcW w:w="4508" w:type="dxa"/>
          </w:tcPr>
          <w:p w14:paraId="2D6DD3AF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 December 2025</w:t>
            </w:r>
          </w:p>
        </w:tc>
      </w:tr>
      <w:tr w:rsidR="009E37BA" w:rsidRPr="00AF5774" w14:paraId="56068592" w14:textId="77777777" w:rsidTr="00E6358D">
        <w:tc>
          <w:tcPr>
            <w:tcW w:w="4508" w:type="dxa"/>
          </w:tcPr>
          <w:p w14:paraId="6FCC6114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30 December 2025</w:t>
            </w:r>
          </w:p>
        </w:tc>
        <w:tc>
          <w:tcPr>
            <w:tcW w:w="4508" w:type="dxa"/>
          </w:tcPr>
          <w:p w14:paraId="0EB522D9" w14:textId="77777777" w:rsidR="009E37BA" w:rsidRPr="00AF5774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AF5774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6 January 2026</w:t>
            </w:r>
          </w:p>
        </w:tc>
      </w:tr>
      <w:tr w:rsidR="009E37BA" w:rsidRPr="00AF5774" w14:paraId="410B8CAC" w14:textId="77777777" w:rsidTr="00E6358D">
        <w:tc>
          <w:tcPr>
            <w:tcW w:w="4508" w:type="dxa"/>
          </w:tcPr>
          <w:p w14:paraId="533F085B" w14:textId="77777777" w:rsidR="009E37BA" w:rsidRPr="004A64B7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A64B7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27 January 2026</w:t>
            </w:r>
          </w:p>
        </w:tc>
        <w:tc>
          <w:tcPr>
            <w:tcW w:w="4508" w:type="dxa"/>
          </w:tcPr>
          <w:p w14:paraId="34306E7D" w14:textId="77777777" w:rsidR="009E37BA" w:rsidRPr="004A64B7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A64B7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5 February 2026</w:t>
            </w:r>
          </w:p>
        </w:tc>
      </w:tr>
      <w:tr w:rsidR="009E37BA" w:rsidRPr="00AF5774" w14:paraId="249AE7B4" w14:textId="77777777" w:rsidTr="00E6358D">
        <w:tc>
          <w:tcPr>
            <w:tcW w:w="4508" w:type="dxa"/>
          </w:tcPr>
          <w:p w14:paraId="73208576" w14:textId="77777777" w:rsidR="009E37BA" w:rsidRPr="004A64B7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A64B7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24 February 2026</w:t>
            </w:r>
          </w:p>
        </w:tc>
        <w:tc>
          <w:tcPr>
            <w:tcW w:w="4508" w:type="dxa"/>
          </w:tcPr>
          <w:p w14:paraId="41ACFE0C" w14:textId="77777777" w:rsidR="009E37BA" w:rsidRPr="004A64B7" w:rsidRDefault="009E37BA" w:rsidP="00E6358D">
            <w:pPr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</w:pPr>
            <w:r w:rsidRPr="004A64B7">
              <w:rPr>
                <w:rStyle w:val="Hyperlink"/>
                <w:rFonts w:ascii="Arial" w:hAnsi="Arial" w:cs="Arial"/>
                <w:bCs/>
                <w:color w:val="auto"/>
                <w:sz w:val="24"/>
                <w:szCs w:val="24"/>
                <w:u w:val="none"/>
              </w:rPr>
              <w:t>3 March 2026</w:t>
            </w:r>
          </w:p>
        </w:tc>
      </w:tr>
    </w:tbl>
    <w:p w14:paraId="65B7B9F5" w14:textId="77777777" w:rsidR="009E37BA" w:rsidRDefault="009E37BA" w:rsidP="009E37BA">
      <w:pPr>
        <w:spacing w:after="0"/>
        <w:rPr>
          <w:rStyle w:val="Hyperlink"/>
          <w:rFonts w:ascii="Arial" w:hAnsi="Arial" w:cs="Arial"/>
          <w:b/>
          <w:color w:val="FF0000"/>
          <w:sz w:val="24"/>
          <w:szCs w:val="24"/>
          <w:u w:val="none"/>
        </w:rPr>
      </w:pPr>
    </w:p>
    <w:p w14:paraId="5465D67A" w14:textId="77777777" w:rsidR="009E37BA" w:rsidRPr="00391DE9" w:rsidRDefault="009E37BA" w:rsidP="009E37BA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391DE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Incomplete applications, and applications received without the accompanying mandatory supporting documentation, will be deemed as ineligible and not proceed for assessment. </w:t>
      </w:r>
    </w:p>
    <w:p w14:paraId="61E1E46E" w14:textId="77777777" w:rsidR="009E37BA" w:rsidRPr="00391DE9" w:rsidRDefault="009E37BA" w:rsidP="009E37BA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</w:p>
    <w:p w14:paraId="32052F32" w14:textId="77777777" w:rsidR="009E37BA" w:rsidRPr="00391DE9" w:rsidRDefault="009E37BA" w:rsidP="009E37BA">
      <w:pPr>
        <w:spacing w:after="0"/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</w:pPr>
      <w:r w:rsidRPr="00391DE9">
        <w:rPr>
          <w:rStyle w:val="Hyperlink"/>
          <w:rFonts w:ascii="Arial" w:hAnsi="Arial" w:cs="Arial"/>
          <w:b/>
          <w:color w:val="auto"/>
          <w:sz w:val="24"/>
          <w:szCs w:val="24"/>
          <w:u w:val="none"/>
        </w:rPr>
        <w:t xml:space="preserve">Completed applications are to be submitted by email to </w:t>
      </w:r>
      <w:hyperlink r:id="rId9" w:history="1">
        <w:r w:rsidRPr="00391DE9">
          <w:rPr>
            <w:rStyle w:val="Hyperlink"/>
            <w:rFonts w:ascii="Arial" w:hAnsi="Arial" w:cs="Arial"/>
            <w:b/>
            <w:color w:val="auto"/>
            <w:sz w:val="24"/>
            <w:szCs w:val="24"/>
          </w:rPr>
          <w:t>sportsdevelopment@ardsandnorthdown.gov.uk</w:t>
        </w:r>
      </w:hyperlink>
    </w:p>
    <w:p w14:paraId="2104C39A" w14:textId="77777777" w:rsidR="009E37BA" w:rsidRDefault="009E37BA">
      <w:pPr>
        <w:spacing w:after="0"/>
        <w:jc w:val="both"/>
        <w:rPr>
          <w:rFonts w:ascii="Arial" w:hAnsi="Arial" w:cs="Arial"/>
          <w:color w:val="040010"/>
        </w:rPr>
      </w:pPr>
    </w:p>
    <w:p w14:paraId="3998CA83" w14:textId="77777777" w:rsidR="009E37BA" w:rsidRDefault="009E37BA">
      <w:pPr>
        <w:spacing w:after="0"/>
        <w:jc w:val="both"/>
        <w:rPr>
          <w:rFonts w:ascii="Arial" w:hAnsi="Arial" w:cs="Arial"/>
          <w:color w:val="040010"/>
        </w:rPr>
      </w:pPr>
    </w:p>
    <w:p w14:paraId="033F0268" w14:textId="77777777" w:rsidR="009E37BA" w:rsidRDefault="009E37BA">
      <w:pPr>
        <w:spacing w:after="0"/>
        <w:jc w:val="both"/>
        <w:rPr>
          <w:rFonts w:ascii="Arial" w:hAnsi="Arial" w:cs="Arial"/>
          <w:color w:val="040010"/>
        </w:rPr>
      </w:pPr>
    </w:p>
    <w:p w14:paraId="120129A0" w14:textId="77777777" w:rsidR="00C72DC3" w:rsidRPr="003E4603" w:rsidRDefault="00C72DC3" w:rsidP="00C72DC3">
      <w:pPr>
        <w:jc w:val="both"/>
        <w:rPr>
          <w:rFonts w:ascii="Arial" w:eastAsia="Arial" w:hAnsi="Arial" w:cs="Arial"/>
          <w:b/>
          <w:bCs/>
          <w:spacing w:val="-1"/>
        </w:rPr>
      </w:pPr>
      <w:r w:rsidRPr="003E4603">
        <w:rPr>
          <w:rFonts w:ascii="Arial" w:hAnsi="Arial" w:cs="Arial"/>
          <w:b/>
          <w:bCs/>
        </w:rPr>
        <w:t xml:space="preserve">An example of </w:t>
      </w:r>
      <w:r>
        <w:rPr>
          <w:rFonts w:ascii="Arial" w:hAnsi="Arial" w:cs="Arial"/>
          <w:b/>
          <w:bCs/>
        </w:rPr>
        <w:t xml:space="preserve">an </w:t>
      </w:r>
      <w:r w:rsidRPr="003E4603">
        <w:rPr>
          <w:rFonts w:ascii="Arial" w:hAnsi="Arial" w:cs="Arial"/>
          <w:b/>
          <w:bCs/>
        </w:rPr>
        <w:t>eligible Project:</w:t>
      </w:r>
    </w:p>
    <w:p w14:paraId="51A6996B" w14:textId="77777777" w:rsidR="00C72DC3" w:rsidRPr="00B538D2" w:rsidRDefault="00C72DC3" w:rsidP="00C72DC3">
      <w:pPr>
        <w:suppressAutoHyphens w:val="0"/>
        <w:autoSpaceDN/>
        <w:contextualSpacing/>
        <w:textAlignment w:val="auto"/>
        <w:rPr>
          <w:rFonts w:ascii="Arial" w:eastAsia="Arial" w:hAnsi="Arial" w:cs="Arial"/>
          <w:spacing w:val="-1"/>
        </w:rPr>
      </w:pPr>
      <w:r w:rsidRPr="00B538D2">
        <w:rPr>
          <w:rFonts w:ascii="Arial" w:eastAsia="Arial" w:hAnsi="Arial" w:cs="Arial"/>
          <w:spacing w:val="-1"/>
        </w:rPr>
        <w:t xml:space="preserve">A six-week </w:t>
      </w:r>
      <w:r w:rsidRPr="002167F8">
        <w:rPr>
          <w:rFonts w:ascii="Arial" w:hAnsi="Arial" w:cs="Arial"/>
          <w:bCs/>
        </w:rPr>
        <w:t>Schools/Sports Club Pathway</w:t>
      </w:r>
      <w:r w:rsidRPr="00B538D2">
        <w:rPr>
          <w:rFonts w:ascii="Arial" w:eastAsia="Arial" w:hAnsi="Arial" w:cs="Arial"/>
          <w:spacing w:val="-1"/>
        </w:rPr>
        <w:t xml:space="preserve"> programme for Key Stage 2 (P4-7) from 3-4pm at the local leisure centre, followed by an Open Evening at the Club, </w:t>
      </w:r>
      <w:r w:rsidRPr="00B538D2">
        <w:rPr>
          <w:rFonts w:ascii="Arial" w:hAnsi="Arial" w:cs="Arial"/>
          <w:noProof/>
          <w:lang w:eastAsia="en-GB"/>
        </w:rPr>
        <w:t>to invite programme participants</w:t>
      </w:r>
      <w:r>
        <w:rPr>
          <w:rFonts w:ascii="Arial" w:hAnsi="Arial" w:cs="Arial"/>
          <w:noProof/>
          <w:lang w:eastAsia="en-GB"/>
        </w:rPr>
        <w:t xml:space="preserve"> along to try the Club.</w:t>
      </w:r>
    </w:p>
    <w:p w14:paraId="7F5883D8" w14:textId="77777777" w:rsidR="00C72DC3" w:rsidRPr="00B538D2" w:rsidRDefault="00C72DC3" w:rsidP="00C72DC3">
      <w:pPr>
        <w:suppressAutoHyphens w:val="0"/>
        <w:autoSpaceDN/>
        <w:contextualSpacing/>
        <w:textAlignment w:val="auto"/>
        <w:rPr>
          <w:rFonts w:ascii="Arial" w:eastAsia="Arial" w:hAnsi="Arial" w:cs="Arial"/>
          <w:spacing w:val="-1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670"/>
        <w:gridCol w:w="1702"/>
        <w:gridCol w:w="1551"/>
        <w:gridCol w:w="1299"/>
        <w:gridCol w:w="1794"/>
      </w:tblGrid>
      <w:tr w:rsidR="00C72DC3" w:rsidRPr="00B538D2" w14:paraId="0E92C522" w14:textId="77777777" w:rsidTr="00E6358D">
        <w:tc>
          <w:tcPr>
            <w:tcW w:w="2670" w:type="dxa"/>
            <w:shd w:val="clear" w:color="auto" w:fill="auto"/>
          </w:tcPr>
          <w:p w14:paraId="01C6FDD8" w14:textId="77777777" w:rsidR="00C72DC3" w:rsidRPr="00B538D2" w:rsidRDefault="00C72DC3" w:rsidP="00E6358D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B538D2">
              <w:rPr>
                <w:rFonts w:ascii="Arial" w:hAnsi="Arial" w:cs="Arial"/>
                <w:b/>
                <w:bCs/>
                <w:noProof/>
                <w:lang w:eastAsia="en-GB"/>
              </w:rPr>
              <w:t>Project breakdown (Coaching costs, equipment costs, venue hire or transport costs).</w:t>
            </w:r>
          </w:p>
        </w:tc>
        <w:tc>
          <w:tcPr>
            <w:tcW w:w="1702" w:type="dxa"/>
            <w:shd w:val="clear" w:color="auto" w:fill="auto"/>
          </w:tcPr>
          <w:p w14:paraId="4A04EB0F" w14:textId="77777777" w:rsidR="00C72DC3" w:rsidRPr="00B538D2" w:rsidRDefault="00C72DC3" w:rsidP="00E6358D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B538D2">
              <w:rPr>
                <w:rFonts w:ascii="Arial" w:hAnsi="Arial" w:cs="Arial"/>
                <w:b/>
                <w:bCs/>
                <w:noProof/>
                <w:lang w:eastAsia="en-GB"/>
              </w:rPr>
              <w:t>Net Costs</w:t>
            </w:r>
          </w:p>
          <w:p w14:paraId="39BA8302" w14:textId="77777777" w:rsidR="00C72DC3" w:rsidRPr="00B538D2" w:rsidRDefault="00C72DC3" w:rsidP="00E6358D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B538D2">
              <w:rPr>
                <w:rFonts w:ascii="Arial" w:hAnsi="Arial" w:cs="Arial"/>
                <w:b/>
                <w:bCs/>
                <w:noProof/>
                <w:lang w:eastAsia="en-GB"/>
              </w:rPr>
              <w:t>(excluding VAT)</w:t>
            </w:r>
          </w:p>
        </w:tc>
        <w:tc>
          <w:tcPr>
            <w:tcW w:w="1551" w:type="dxa"/>
          </w:tcPr>
          <w:p w14:paraId="4340A510" w14:textId="77777777" w:rsidR="00C72DC3" w:rsidRPr="00B538D2" w:rsidRDefault="00C72DC3" w:rsidP="00E6358D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B538D2">
              <w:rPr>
                <w:rFonts w:ascii="Arial" w:hAnsi="Arial" w:cs="Arial"/>
                <w:b/>
                <w:bCs/>
                <w:noProof/>
                <w:lang w:eastAsia="en-GB"/>
              </w:rPr>
              <w:t>VAT Costs</w:t>
            </w:r>
          </w:p>
        </w:tc>
        <w:tc>
          <w:tcPr>
            <w:tcW w:w="1299" w:type="dxa"/>
          </w:tcPr>
          <w:p w14:paraId="22093FA4" w14:textId="77777777" w:rsidR="00C72DC3" w:rsidRPr="00B538D2" w:rsidRDefault="00C72DC3" w:rsidP="00E6358D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B538D2">
              <w:rPr>
                <w:rFonts w:ascii="Arial" w:hAnsi="Arial" w:cs="Arial"/>
                <w:b/>
                <w:bCs/>
                <w:noProof/>
                <w:lang w:eastAsia="en-GB"/>
              </w:rPr>
              <w:t>Total project costs</w:t>
            </w:r>
          </w:p>
        </w:tc>
        <w:tc>
          <w:tcPr>
            <w:tcW w:w="1794" w:type="dxa"/>
            <w:shd w:val="clear" w:color="auto" w:fill="auto"/>
          </w:tcPr>
          <w:p w14:paraId="57DB2E79" w14:textId="77777777" w:rsidR="00C72DC3" w:rsidRPr="00B538D2" w:rsidRDefault="00C72DC3" w:rsidP="00E6358D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B538D2">
              <w:rPr>
                <w:rFonts w:ascii="Arial" w:hAnsi="Arial" w:cs="Arial"/>
                <w:b/>
                <w:bCs/>
                <w:noProof/>
                <w:lang w:eastAsia="en-GB"/>
              </w:rPr>
              <w:t xml:space="preserve">Amount requested from funding </w:t>
            </w:r>
          </w:p>
        </w:tc>
      </w:tr>
      <w:tr w:rsidR="00C72DC3" w:rsidRPr="00B538D2" w14:paraId="6FDC4D8F" w14:textId="77777777" w:rsidTr="00E6358D">
        <w:tc>
          <w:tcPr>
            <w:tcW w:w="2670" w:type="dxa"/>
            <w:shd w:val="clear" w:color="auto" w:fill="auto"/>
          </w:tcPr>
          <w:p w14:paraId="2FA14F6B" w14:textId="77777777" w:rsidR="00C72DC3" w:rsidRPr="00B538D2" w:rsidRDefault="00C72DC3" w:rsidP="00E6358D">
            <w:pPr>
              <w:pStyle w:val="NoSpacing"/>
              <w:rPr>
                <w:noProof/>
                <w:sz w:val="22"/>
                <w:szCs w:val="22"/>
                <w:lang w:eastAsia="en-GB"/>
              </w:rPr>
            </w:pPr>
            <w:r w:rsidRPr="00B538D2">
              <w:rPr>
                <w:noProof/>
                <w:sz w:val="22"/>
                <w:szCs w:val="22"/>
                <w:lang w:eastAsia="en-GB"/>
              </w:rPr>
              <w:t>Coach Costs</w:t>
            </w:r>
          </w:p>
          <w:p w14:paraId="5A7079D6" w14:textId="0CF1CA0C" w:rsidR="00C72DC3" w:rsidRPr="00B538D2" w:rsidRDefault="00C72DC3" w:rsidP="00E6358D">
            <w:pPr>
              <w:pStyle w:val="NoSpacing"/>
              <w:rPr>
                <w:noProof/>
                <w:sz w:val="22"/>
                <w:szCs w:val="22"/>
                <w:lang w:eastAsia="en-GB"/>
              </w:rPr>
            </w:pPr>
            <w:r w:rsidRPr="00B538D2">
              <w:rPr>
                <w:noProof/>
                <w:sz w:val="22"/>
                <w:szCs w:val="22"/>
                <w:lang w:eastAsia="en-GB"/>
              </w:rPr>
              <w:t>6 weeks @ £2</w:t>
            </w:r>
            <w:r w:rsidR="00BD636E">
              <w:rPr>
                <w:noProof/>
                <w:sz w:val="22"/>
                <w:szCs w:val="22"/>
                <w:lang w:eastAsia="en-GB"/>
              </w:rPr>
              <w:t>5</w:t>
            </w:r>
            <w:r w:rsidRPr="00B538D2">
              <w:rPr>
                <w:noProof/>
                <w:sz w:val="22"/>
                <w:szCs w:val="22"/>
                <w:lang w:eastAsia="en-GB"/>
              </w:rPr>
              <w:t xml:space="preserve"> per week x </w:t>
            </w:r>
            <w:r>
              <w:rPr>
                <w:noProof/>
                <w:sz w:val="22"/>
                <w:szCs w:val="22"/>
                <w:lang w:eastAsia="en-GB"/>
              </w:rPr>
              <w:t>1</w:t>
            </w:r>
            <w:r w:rsidRPr="00B538D2">
              <w:rPr>
                <w:noProof/>
                <w:sz w:val="22"/>
                <w:szCs w:val="22"/>
                <w:lang w:eastAsia="en-GB"/>
              </w:rPr>
              <w:t xml:space="preserve"> Coach</w:t>
            </w:r>
          </w:p>
          <w:p w14:paraId="27FEE8E6" w14:textId="77777777" w:rsidR="00C72DC3" w:rsidRPr="00B538D2" w:rsidRDefault="00C72DC3" w:rsidP="00E6358D">
            <w:pPr>
              <w:pStyle w:val="NoSpacing"/>
              <w:rPr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1702" w:type="dxa"/>
            <w:shd w:val="clear" w:color="auto" w:fill="auto"/>
          </w:tcPr>
          <w:p w14:paraId="79399771" w14:textId="1D392BA0" w:rsidR="00C72DC3" w:rsidRPr="00B538D2" w:rsidRDefault="00C72DC3" w:rsidP="00E6358D">
            <w:pPr>
              <w:rPr>
                <w:rFonts w:ascii="Arial" w:hAnsi="Arial" w:cs="Arial"/>
                <w:noProof/>
                <w:lang w:eastAsia="en-GB"/>
              </w:rPr>
            </w:pPr>
            <w:r w:rsidRPr="00B538D2">
              <w:rPr>
                <w:rFonts w:ascii="Arial" w:hAnsi="Arial" w:cs="Arial"/>
                <w:noProof/>
                <w:lang w:eastAsia="en-GB"/>
              </w:rPr>
              <w:t>£</w:t>
            </w:r>
            <w:r>
              <w:rPr>
                <w:rFonts w:ascii="Arial" w:hAnsi="Arial" w:cs="Arial"/>
                <w:noProof/>
                <w:lang w:eastAsia="en-GB"/>
              </w:rPr>
              <w:t>1</w:t>
            </w:r>
            <w:r w:rsidR="00BD636E">
              <w:rPr>
                <w:rFonts w:ascii="Arial" w:hAnsi="Arial" w:cs="Arial"/>
                <w:noProof/>
                <w:lang w:eastAsia="en-GB"/>
              </w:rPr>
              <w:t>50</w:t>
            </w:r>
          </w:p>
        </w:tc>
        <w:tc>
          <w:tcPr>
            <w:tcW w:w="1551" w:type="dxa"/>
          </w:tcPr>
          <w:p w14:paraId="3173CCBA" w14:textId="77777777" w:rsidR="00C72DC3" w:rsidRPr="00B538D2" w:rsidRDefault="00C72DC3" w:rsidP="00E6358D">
            <w:pPr>
              <w:rPr>
                <w:rFonts w:ascii="Arial" w:hAnsi="Arial" w:cs="Arial"/>
                <w:noProof/>
                <w:lang w:eastAsia="en-GB"/>
              </w:rPr>
            </w:pPr>
            <w:r w:rsidRPr="00B538D2">
              <w:rPr>
                <w:rFonts w:ascii="Arial" w:hAnsi="Arial" w:cs="Arial"/>
                <w:noProof/>
                <w:lang w:eastAsia="en-GB"/>
              </w:rPr>
              <w:t>£0</w:t>
            </w:r>
          </w:p>
        </w:tc>
        <w:tc>
          <w:tcPr>
            <w:tcW w:w="1299" w:type="dxa"/>
          </w:tcPr>
          <w:p w14:paraId="4281CD04" w14:textId="575AB729" w:rsidR="00C72DC3" w:rsidRPr="00B538D2" w:rsidRDefault="00C72DC3" w:rsidP="00E6358D">
            <w:pPr>
              <w:rPr>
                <w:rFonts w:ascii="Arial" w:hAnsi="Arial" w:cs="Arial"/>
                <w:noProof/>
                <w:lang w:eastAsia="en-GB"/>
              </w:rPr>
            </w:pPr>
            <w:r w:rsidRPr="00B538D2">
              <w:rPr>
                <w:rFonts w:ascii="Arial" w:hAnsi="Arial" w:cs="Arial"/>
                <w:noProof/>
                <w:lang w:eastAsia="en-GB"/>
              </w:rPr>
              <w:t>£</w:t>
            </w:r>
            <w:r>
              <w:rPr>
                <w:rFonts w:ascii="Arial" w:hAnsi="Arial" w:cs="Arial"/>
                <w:noProof/>
                <w:lang w:eastAsia="en-GB"/>
              </w:rPr>
              <w:t>1</w:t>
            </w:r>
            <w:r w:rsidR="00BD636E">
              <w:rPr>
                <w:rFonts w:ascii="Arial" w:hAnsi="Arial" w:cs="Arial"/>
                <w:noProof/>
                <w:lang w:eastAsia="en-GB"/>
              </w:rPr>
              <w:t>50</w:t>
            </w:r>
          </w:p>
        </w:tc>
        <w:tc>
          <w:tcPr>
            <w:tcW w:w="1794" w:type="dxa"/>
            <w:shd w:val="clear" w:color="auto" w:fill="auto"/>
          </w:tcPr>
          <w:p w14:paraId="08A2FD4E" w14:textId="0BE42748" w:rsidR="00C72DC3" w:rsidRPr="00B538D2" w:rsidRDefault="00C72DC3" w:rsidP="00E6358D">
            <w:pPr>
              <w:rPr>
                <w:rFonts w:ascii="Arial" w:hAnsi="Arial" w:cs="Arial"/>
                <w:noProof/>
                <w:lang w:eastAsia="en-GB"/>
              </w:rPr>
            </w:pPr>
            <w:r w:rsidRPr="00B538D2">
              <w:rPr>
                <w:rFonts w:ascii="Arial" w:hAnsi="Arial" w:cs="Arial"/>
                <w:noProof/>
                <w:lang w:eastAsia="en-GB"/>
              </w:rPr>
              <w:t>£</w:t>
            </w:r>
            <w:r>
              <w:rPr>
                <w:rFonts w:ascii="Arial" w:hAnsi="Arial" w:cs="Arial"/>
                <w:noProof/>
                <w:lang w:eastAsia="en-GB"/>
              </w:rPr>
              <w:t>1</w:t>
            </w:r>
            <w:r w:rsidR="00BD636E">
              <w:rPr>
                <w:rFonts w:ascii="Arial" w:hAnsi="Arial" w:cs="Arial"/>
                <w:noProof/>
                <w:lang w:eastAsia="en-GB"/>
              </w:rPr>
              <w:t>50</w:t>
            </w:r>
          </w:p>
        </w:tc>
      </w:tr>
      <w:tr w:rsidR="00C72DC3" w:rsidRPr="00B538D2" w14:paraId="4F61876F" w14:textId="77777777" w:rsidTr="00E6358D">
        <w:tc>
          <w:tcPr>
            <w:tcW w:w="2670" w:type="dxa"/>
            <w:shd w:val="clear" w:color="auto" w:fill="auto"/>
          </w:tcPr>
          <w:p w14:paraId="719857F0" w14:textId="77777777" w:rsidR="00C72DC3" w:rsidRPr="00B538D2" w:rsidRDefault="00C72DC3" w:rsidP="00E6358D">
            <w:pPr>
              <w:pStyle w:val="NoSpacing"/>
              <w:rPr>
                <w:noProof/>
                <w:sz w:val="22"/>
                <w:szCs w:val="22"/>
                <w:lang w:eastAsia="en-GB"/>
              </w:rPr>
            </w:pPr>
            <w:r w:rsidRPr="00B538D2">
              <w:rPr>
                <w:noProof/>
                <w:sz w:val="22"/>
                <w:szCs w:val="22"/>
                <w:lang w:eastAsia="en-GB"/>
              </w:rPr>
              <w:t>Purchase of size balls for this age group</w:t>
            </w:r>
          </w:p>
          <w:p w14:paraId="7C728F17" w14:textId="77777777" w:rsidR="00C72DC3" w:rsidRPr="00B538D2" w:rsidRDefault="00C72DC3" w:rsidP="00E6358D">
            <w:pPr>
              <w:pStyle w:val="NoSpacing"/>
              <w:rPr>
                <w:noProof/>
                <w:sz w:val="22"/>
                <w:szCs w:val="22"/>
                <w:lang w:eastAsia="en-GB"/>
              </w:rPr>
            </w:pPr>
            <w:r w:rsidRPr="00B538D2">
              <w:rPr>
                <w:noProof/>
                <w:sz w:val="22"/>
                <w:szCs w:val="22"/>
                <w:lang w:eastAsia="en-GB"/>
              </w:rPr>
              <w:t>10 balls @ £5 each</w:t>
            </w:r>
          </w:p>
          <w:p w14:paraId="51E85DC4" w14:textId="77777777" w:rsidR="00C72DC3" w:rsidRPr="00B538D2" w:rsidRDefault="00C72DC3" w:rsidP="00E6358D">
            <w:pPr>
              <w:pStyle w:val="NoSpacing"/>
              <w:rPr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1702" w:type="dxa"/>
            <w:shd w:val="clear" w:color="auto" w:fill="auto"/>
          </w:tcPr>
          <w:p w14:paraId="5A61FE25" w14:textId="77777777" w:rsidR="00C72DC3" w:rsidRPr="00B538D2" w:rsidRDefault="00C72DC3" w:rsidP="00E6358D">
            <w:pPr>
              <w:rPr>
                <w:rFonts w:ascii="Arial" w:hAnsi="Arial" w:cs="Arial"/>
                <w:noProof/>
                <w:lang w:eastAsia="en-GB"/>
              </w:rPr>
            </w:pPr>
            <w:r w:rsidRPr="00B538D2">
              <w:rPr>
                <w:rFonts w:ascii="Arial" w:hAnsi="Arial" w:cs="Arial"/>
                <w:noProof/>
                <w:lang w:eastAsia="en-GB"/>
              </w:rPr>
              <w:t>£50</w:t>
            </w:r>
          </w:p>
        </w:tc>
        <w:tc>
          <w:tcPr>
            <w:tcW w:w="1551" w:type="dxa"/>
          </w:tcPr>
          <w:p w14:paraId="7C5FB864" w14:textId="77777777" w:rsidR="00C72DC3" w:rsidRPr="00B538D2" w:rsidRDefault="00C72DC3" w:rsidP="00E6358D">
            <w:pPr>
              <w:rPr>
                <w:rFonts w:ascii="Arial" w:hAnsi="Arial" w:cs="Arial"/>
                <w:noProof/>
                <w:lang w:eastAsia="en-GB"/>
              </w:rPr>
            </w:pPr>
            <w:r w:rsidRPr="00B538D2">
              <w:rPr>
                <w:rFonts w:ascii="Arial" w:hAnsi="Arial" w:cs="Arial"/>
                <w:noProof/>
                <w:lang w:eastAsia="en-GB"/>
              </w:rPr>
              <w:t>£10</w:t>
            </w:r>
          </w:p>
        </w:tc>
        <w:tc>
          <w:tcPr>
            <w:tcW w:w="1299" w:type="dxa"/>
          </w:tcPr>
          <w:p w14:paraId="7F31C431" w14:textId="77777777" w:rsidR="00C72DC3" w:rsidRPr="00B538D2" w:rsidRDefault="00C72DC3" w:rsidP="00E6358D">
            <w:pPr>
              <w:rPr>
                <w:rFonts w:ascii="Arial" w:hAnsi="Arial" w:cs="Arial"/>
                <w:noProof/>
                <w:lang w:eastAsia="en-GB"/>
              </w:rPr>
            </w:pPr>
            <w:r w:rsidRPr="00B538D2">
              <w:rPr>
                <w:rFonts w:ascii="Arial" w:hAnsi="Arial" w:cs="Arial"/>
                <w:noProof/>
                <w:lang w:eastAsia="en-GB"/>
              </w:rPr>
              <w:t>£60</w:t>
            </w:r>
          </w:p>
        </w:tc>
        <w:tc>
          <w:tcPr>
            <w:tcW w:w="1794" w:type="dxa"/>
            <w:shd w:val="clear" w:color="auto" w:fill="auto"/>
          </w:tcPr>
          <w:p w14:paraId="33409359" w14:textId="77777777" w:rsidR="00C72DC3" w:rsidRPr="00B538D2" w:rsidRDefault="00C72DC3" w:rsidP="00E6358D">
            <w:pPr>
              <w:rPr>
                <w:rFonts w:ascii="Arial" w:hAnsi="Arial" w:cs="Arial"/>
                <w:noProof/>
                <w:lang w:eastAsia="en-GB"/>
              </w:rPr>
            </w:pPr>
            <w:r w:rsidRPr="00B538D2">
              <w:rPr>
                <w:rFonts w:ascii="Arial" w:hAnsi="Arial" w:cs="Arial"/>
                <w:noProof/>
                <w:lang w:eastAsia="en-GB"/>
              </w:rPr>
              <w:t>£60</w:t>
            </w:r>
          </w:p>
        </w:tc>
      </w:tr>
      <w:tr w:rsidR="00C72DC3" w:rsidRPr="00B538D2" w14:paraId="105D2589" w14:textId="77777777" w:rsidTr="00E6358D">
        <w:trPr>
          <w:trHeight w:val="285"/>
        </w:trPr>
        <w:tc>
          <w:tcPr>
            <w:tcW w:w="26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B959FD0" w14:textId="66391031" w:rsidR="00C72DC3" w:rsidRDefault="00C72DC3" w:rsidP="00E6358D">
            <w:pPr>
              <w:pStyle w:val="NoSpacing"/>
              <w:rPr>
                <w:noProof/>
                <w:sz w:val="22"/>
                <w:szCs w:val="22"/>
                <w:lang w:eastAsia="en-GB"/>
              </w:rPr>
            </w:pPr>
            <w:r w:rsidRPr="00B538D2">
              <w:rPr>
                <w:noProof/>
                <w:sz w:val="22"/>
                <w:szCs w:val="22"/>
                <w:lang w:eastAsia="en-GB"/>
              </w:rPr>
              <w:t>Hire of Sports Hall for 6 weeks@ £</w:t>
            </w:r>
            <w:r w:rsidR="00BD636E">
              <w:rPr>
                <w:noProof/>
                <w:sz w:val="22"/>
                <w:szCs w:val="22"/>
                <w:lang w:eastAsia="en-GB"/>
              </w:rPr>
              <w:t>40</w:t>
            </w:r>
            <w:r w:rsidRPr="00B538D2">
              <w:rPr>
                <w:noProof/>
                <w:sz w:val="22"/>
                <w:szCs w:val="22"/>
                <w:lang w:eastAsia="en-GB"/>
              </w:rPr>
              <w:t xml:space="preserve"> per week</w:t>
            </w:r>
          </w:p>
          <w:p w14:paraId="6620DD61" w14:textId="77777777" w:rsidR="00C72DC3" w:rsidRPr="00B538D2" w:rsidRDefault="00C72DC3" w:rsidP="00E6358D">
            <w:pPr>
              <w:pStyle w:val="NoSpacing"/>
              <w:rPr>
                <w:noProof/>
                <w:sz w:val="22"/>
                <w:szCs w:val="22"/>
                <w:lang w:eastAsia="en-GB"/>
              </w:rPr>
            </w:pPr>
          </w:p>
        </w:tc>
        <w:tc>
          <w:tcPr>
            <w:tcW w:w="170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D9C4F5" w14:textId="3C99C5D3" w:rsidR="00C72DC3" w:rsidRPr="00B538D2" w:rsidRDefault="00C72DC3" w:rsidP="00E6358D">
            <w:pPr>
              <w:rPr>
                <w:rFonts w:ascii="Arial" w:hAnsi="Arial" w:cs="Arial"/>
                <w:noProof/>
                <w:lang w:eastAsia="en-GB"/>
              </w:rPr>
            </w:pPr>
            <w:r w:rsidRPr="00B538D2">
              <w:rPr>
                <w:rFonts w:ascii="Arial" w:hAnsi="Arial" w:cs="Arial"/>
                <w:noProof/>
                <w:lang w:eastAsia="en-GB"/>
              </w:rPr>
              <w:t>£</w:t>
            </w:r>
            <w:r w:rsidR="00BD636E">
              <w:rPr>
                <w:rFonts w:ascii="Arial" w:hAnsi="Arial" w:cs="Arial"/>
                <w:noProof/>
                <w:lang w:eastAsia="en-GB"/>
              </w:rPr>
              <w:t>240</w:t>
            </w:r>
          </w:p>
        </w:tc>
        <w:tc>
          <w:tcPr>
            <w:tcW w:w="15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65A200" w14:textId="5B2BFA78" w:rsidR="00C72DC3" w:rsidRPr="00B538D2" w:rsidRDefault="00BD636E" w:rsidP="00E6358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£48</w:t>
            </w:r>
          </w:p>
        </w:tc>
        <w:tc>
          <w:tcPr>
            <w:tcW w:w="1299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4C046" w14:textId="429CFB23" w:rsidR="00C72DC3" w:rsidRPr="00B538D2" w:rsidRDefault="00BD636E" w:rsidP="00E6358D">
            <w:pPr>
              <w:rPr>
                <w:rFonts w:ascii="Arial" w:hAnsi="Arial" w:cs="Arial"/>
                <w:noProof/>
                <w:lang w:eastAsia="en-GB"/>
              </w:rPr>
            </w:pPr>
            <w:r>
              <w:rPr>
                <w:rFonts w:ascii="Arial" w:hAnsi="Arial" w:cs="Arial"/>
                <w:noProof/>
                <w:lang w:eastAsia="en-GB"/>
              </w:rPr>
              <w:t>£288</w:t>
            </w:r>
          </w:p>
        </w:tc>
        <w:tc>
          <w:tcPr>
            <w:tcW w:w="179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513B4F" w14:textId="564CCFD8" w:rsidR="00C72DC3" w:rsidRPr="00B538D2" w:rsidRDefault="00C72DC3" w:rsidP="00E6358D">
            <w:pPr>
              <w:rPr>
                <w:rFonts w:ascii="Arial" w:hAnsi="Arial" w:cs="Arial"/>
                <w:noProof/>
                <w:lang w:eastAsia="en-GB"/>
              </w:rPr>
            </w:pPr>
            <w:r w:rsidRPr="00B538D2">
              <w:rPr>
                <w:rFonts w:ascii="Arial" w:hAnsi="Arial" w:cs="Arial"/>
                <w:noProof/>
                <w:lang w:eastAsia="en-GB"/>
              </w:rPr>
              <w:t>£</w:t>
            </w:r>
            <w:r w:rsidR="00BD636E">
              <w:rPr>
                <w:rFonts w:ascii="Arial" w:hAnsi="Arial" w:cs="Arial"/>
                <w:noProof/>
                <w:lang w:eastAsia="en-GB"/>
              </w:rPr>
              <w:t>288</w:t>
            </w:r>
          </w:p>
        </w:tc>
      </w:tr>
      <w:tr w:rsidR="00C72DC3" w:rsidRPr="005C404A" w14:paraId="4591D0B7" w14:textId="77777777" w:rsidTr="00E6358D">
        <w:tc>
          <w:tcPr>
            <w:tcW w:w="2670" w:type="dxa"/>
            <w:shd w:val="clear" w:color="auto" w:fill="auto"/>
          </w:tcPr>
          <w:p w14:paraId="1539E582" w14:textId="77777777" w:rsidR="00C72DC3" w:rsidRPr="00B538D2" w:rsidRDefault="00C72DC3" w:rsidP="00E6358D">
            <w:pPr>
              <w:rPr>
                <w:rFonts w:ascii="Arial" w:hAnsi="Arial" w:cs="Arial"/>
                <w:b/>
                <w:noProof/>
                <w:lang w:eastAsia="en-GB"/>
              </w:rPr>
            </w:pPr>
            <w:r w:rsidRPr="00B538D2">
              <w:rPr>
                <w:rFonts w:ascii="Arial" w:hAnsi="Arial" w:cs="Arial"/>
                <w:b/>
                <w:noProof/>
                <w:lang w:eastAsia="en-GB"/>
              </w:rPr>
              <w:t>Total Costs</w:t>
            </w:r>
          </w:p>
        </w:tc>
        <w:tc>
          <w:tcPr>
            <w:tcW w:w="1702" w:type="dxa"/>
            <w:shd w:val="clear" w:color="auto" w:fill="auto"/>
          </w:tcPr>
          <w:p w14:paraId="69265D4D" w14:textId="77777777" w:rsidR="00C72DC3" w:rsidRPr="00B538D2" w:rsidRDefault="00C72DC3" w:rsidP="00E6358D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</w:tc>
        <w:tc>
          <w:tcPr>
            <w:tcW w:w="1551" w:type="dxa"/>
          </w:tcPr>
          <w:p w14:paraId="7FD65233" w14:textId="77777777" w:rsidR="00C72DC3" w:rsidRPr="00B538D2" w:rsidRDefault="00C72DC3" w:rsidP="00E6358D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</w:tc>
        <w:tc>
          <w:tcPr>
            <w:tcW w:w="1299" w:type="dxa"/>
          </w:tcPr>
          <w:p w14:paraId="5C1C58B3" w14:textId="77777777" w:rsidR="00C72DC3" w:rsidRPr="00B538D2" w:rsidRDefault="00C72DC3" w:rsidP="00E6358D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</w:p>
        </w:tc>
        <w:tc>
          <w:tcPr>
            <w:tcW w:w="1794" w:type="dxa"/>
            <w:shd w:val="clear" w:color="auto" w:fill="auto"/>
          </w:tcPr>
          <w:p w14:paraId="4683B3B4" w14:textId="775FA272" w:rsidR="00C72DC3" w:rsidRPr="005C404A" w:rsidRDefault="00C72DC3" w:rsidP="00E6358D">
            <w:pPr>
              <w:rPr>
                <w:rFonts w:ascii="Arial" w:hAnsi="Arial" w:cs="Arial"/>
                <w:b/>
                <w:bCs/>
                <w:noProof/>
                <w:lang w:eastAsia="en-GB"/>
              </w:rPr>
            </w:pPr>
            <w:r w:rsidRPr="00B538D2">
              <w:rPr>
                <w:rFonts w:ascii="Arial" w:hAnsi="Arial" w:cs="Arial"/>
                <w:b/>
                <w:bCs/>
                <w:noProof/>
                <w:lang w:eastAsia="en-GB"/>
              </w:rPr>
              <w:t>£</w:t>
            </w:r>
            <w:r w:rsidR="00644E57">
              <w:rPr>
                <w:rFonts w:ascii="Arial" w:hAnsi="Arial" w:cs="Arial"/>
                <w:b/>
                <w:bCs/>
                <w:noProof/>
                <w:lang w:eastAsia="en-GB"/>
              </w:rPr>
              <w:t>498.00</w:t>
            </w:r>
          </w:p>
        </w:tc>
      </w:tr>
    </w:tbl>
    <w:p w14:paraId="303C3D1C" w14:textId="77777777" w:rsidR="00C72DC3" w:rsidRDefault="00C72DC3">
      <w:pPr>
        <w:spacing w:after="0"/>
        <w:jc w:val="both"/>
        <w:rPr>
          <w:rFonts w:ascii="Arial" w:hAnsi="Arial" w:cs="Arial"/>
          <w:color w:val="040010"/>
        </w:rPr>
      </w:pPr>
    </w:p>
    <w:p w14:paraId="34C9FC4D" w14:textId="77777777" w:rsidR="009E37BA" w:rsidRDefault="009E37BA">
      <w:pPr>
        <w:spacing w:after="0"/>
        <w:jc w:val="both"/>
        <w:rPr>
          <w:rFonts w:ascii="Arial" w:hAnsi="Arial" w:cs="Arial"/>
          <w:color w:val="040010"/>
        </w:rPr>
      </w:pPr>
    </w:p>
    <w:p w14:paraId="1E27AD51" w14:textId="77777777" w:rsidR="00C72DC3" w:rsidRPr="00BD636E" w:rsidRDefault="00C72DC3" w:rsidP="00C72DC3">
      <w:pPr>
        <w:suppressAutoHyphens w:val="0"/>
        <w:rPr>
          <w:rFonts w:ascii="Arial" w:hAnsi="Arial" w:cs="Arial"/>
          <w:b/>
          <w:color w:val="0070C0"/>
          <w:sz w:val="24"/>
          <w:szCs w:val="24"/>
        </w:rPr>
      </w:pPr>
      <w:r w:rsidRPr="00BD636E">
        <w:rPr>
          <w:rFonts w:ascii="Arial" w:hAnsi="Arial" w:cs="Arial"/>
          <w:b/>
          <w:color w:val="0070C0"/>
          <w:sz w:val="24"/>
          <w:szCs w:val="24"/>
        </w:rPr>
        <w:t>Applicant Eligibility</w:t>
      </w:r>
    </w:p>
    <w:p w14:paraId="3FC91B11" w14:textId="403454A4" w:rsidR="00C72DC3" w:rsidRPr="00863EE0" w:rsidRDefault="00C72DC3" w:rsidP="00C72DC3">
      <w:pPr>
        <w:spacing w:after="0"/>
        <w:jc w:val="both"/>
        <w:rPr>
          <w:rFonts w:ascii="Arial" w:hAnsi="Arial" w:cs="Arial"/>
          <w:bCs/>
          <w:sz w:val="24"/>
          <w:szCs w:val="24"/>
        </w:rPr>
      </w:pPr>
      <w:r w:rsidRPr="00C72DC3">
        <w:rPr>
          <w:rFonts w:ascii="Arial" w:hAnsi="Arial" w:cs="Arial"/>
          <w:bCs/>
          <w:sz w:val="24"/>
          <w:szCs w:val="24"/>
        </w:rPr>
        <w:t xml:space="preserve">Applicants </w:t>
      </w:r>
      <w:r w:rsidRPr="00C72DC3">
        <w:rPr>
          <w:rFonts w:ascii="Arial" w:hAnsi="Arial" w:cs="Arial"/>
          <w:b/>
          <w:sz w:val="24"/>
          <w:szCs w:val="24"/>
        </w:rPr>
        <w:t>must</w:t>
      </w:r>
      <w:r w:rsidRPr="00C72DC3">
        <w:rPr>
          <w:rFonts w:ascii="Arial" w:hAnsi="Arial" w:cs="Arial"/>
          <w:bCs/>
          <w:sz w:val="24"/>
          <w:szCs w:val="24"/>
        </w:rPr>
        <w:t xml:space="preserve"> meet the following eligibility requirements. </w:t>
      </w:r>
      <w:r w:rsidRPr="00863EE0">
        <w:rPr>
          <w:rFonts w:ascii="Arial" w:hAnsi="Arial" w:cs="Arial"/>
          <w:bCs/>
          <w:sz w:val="24"/>
          <w:szCs w:val="24"/>
        </w:rPr>
        <w:t>Should an application be received that does not meet the minimum requirements below, the application will not proceed to the assessment stage of the process:</w:t>
      </w:r>
    </w:p>
    <w:p w14:paraId="5ED8DA1C" w14:textId="77777777" w:rsidR="00C72DC3" w:rsidRPr="00C72DC3" w:rsidRDefault="00C72DC3" w:rsidP="00C72DC3">
      <w:pPr>
        <w:spacing w:after="0"/>
        <w:jc w:val="both"/>
        <w:rPr>
          <w:rFonts w:ascii="Arial" w:hAnsi="Arial" w:cs="Arial"/>
          <w:bCs/>
          <w:color w:val="FF0000"/>
          <w:sz w:val="24"/>
          <w:szCs w:val="24"/>
        </w:rPr>
      </w:pPr>
    </w:p>
    <w:p w14:paraId="38182C9C" w14:textId="77777777" w:rsidR="00C72DC3" w:rsidRPr="00C72DC3" w:rsidRDefault="00C72DC3" w:rsidP="006D3192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bCs/>
        </w:rPr>
      </w:pPr>
      <w:r w:rsidRPr="00C72DC3">
        <w:rPr>
          <w:rFonts w:ascii="Arial" w:hAnsi="Arial" w:cs="Arial"/>
          <w:bCs/>
          <w:lang w:eastAsia="en-GB"/>
        </w:rPr>
        <w:t xml:space="preserve">Be </w:t>
      </w:r>
      <w:r w:rsidRPr="00C72DC3">
        <w:rPr>
          <w:rFonts w:ascii="Arial" w:hAnsi="Arial" w:cs="Arial"/>
          <w:lang w:eastAsia="en-GB"/>
        </w:rPr>
        <w:t>affiliated to the Ards and North Down Sports Forum</w:t>
      </w:r>
    </w:p>
    <w:p w14:paraId="12743CCF" w14:textId="77777777" w:rsidR="00C72DC3" w:rsidRPr="00C72DC3" w:rsidRDefault="00C72DC3" w:rsidP="006D3192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bCs/>
        </w:rPr>
      </w:pPr>
      <w:r w:rsidRPr="00C72DC3">
        <w:rPr>
          <w:rFonts w:ascii="Arial" w:hAnsi="Arial" w:cs="Arial"/>
        </w:rPr>
        <w:t>Take part in a sport affiliated to a Governing Body recognised by Sport NI / Sport Ireland.</w:t>
      </w:r>
    </w:p>
    <w:p w14:paraId="104D8667" w14:textId="77777777" w:rsidR="00C72DC3" w:rsidRPr="00C72DC3" w:rsidRDefault="00C72DC3" w:rsidP="006D3192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bCs/>
        </w:rPr>
      </w:pPr>
      <w:r w:rsidRPr="00C72DC3">
        <w:rPr>
          <w:rFonts w:ascii="Arial" w:hAnsi="Arial" w:cs="Arial"/>
          <w:bCs/>
        </w:rPr>
        <w:t xml:space="preserve">Have a Safeguarding Children and/or Vulnerable Adult Policy </w:t>
      </w:r>
    </w:p>
    <w:p w14:paraId="0929CF8C" w14:textId="05364E92" w:rsidR="00C72DC3" w:rsidRPr="00863EE0" w:rsidRDefault="00C72DC3" w:rsidP="006D3192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bCs/>
        </w:rPr>
      </w:pPr>
      <w:r w:rsidRPr="00863EE0">
        <w:rPr>
          <w:rFonts w:ascii="Arial" w:hAnsi="Arial" w:cs="Arial"/>
          <w:bCs/>
        </w:rPr>
        <w:t xml:space="preserve">Have an Equality Policy </w:t>
      </w:r>
    </w:p>
    <w:p w14:paraId="240BF531" w14:textId="77777777" w:rsidR="00C72DC3" w:rsidRPr="00C72DC3" w:rsidRDefault="00C72DC3" w:rsidP="006D3192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bCs/>
        </w:rPr>
      </w:pPr>
      <w:r w:rsidRPr="00C72DC3">
        <w:rPr>
          <w:rFonts w:ascii="Arial" w:hAnsi="Arial" w:cs="Arial"/>
          <w:bCs/>
        </w:rPr>
        <w:t>Have adequate public liability insurance (for coaches &amp; venue)</w:t>
      </w:r>
    </w:p>
    <w:p w14:paraId="79CA2FA4" w14:textId="77777777" w:rsidR="00C72DC3" w:rsidRDefault="00C72DC3" w:rsidP="006D3192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bCs/>
        </w:rPr>
      </w:pPr>
      <w:r w:rsidRPr="00C72DC3">
        <w:rPr>
          <w:rFonts w:ascii="Arial" w:hAnsi="Arial" w:cs="Arial"/>
          <w:bCs/>
        </w:rPr>
        <w:t>Submit a full programme Risk Assessment.</w:t>
      </w:r>
    </w:p>
    <w:p w14:paraId="7A916443" w14:textId="7F2403F8" w:rsidR="00995F49" w:rsidRPr="00C72DC3" w:rsidRDefault="00995F49" w:rsidP="006D3192">
      <w:pPr>
        <w:pStyle w:val="ListParagraph"/>
        <w:numPr>
          <w:ilvl w:val="0"/>
          <w:numId w:val="1"/>
        </w:numPr>
        <w:ind w:left="1080"/>
        <w:jc w:val="both"/>
        <w:rPr>
          <w:rFonts w:ascii="Arial" w:hAnsi="Arial" w:cs="Arial"/>
          <w:bCs/>
        </w:rPr>
      </w:pPr>
    </w:p>
    <w:p w14:paraId="5C92946C" w14:textId="77777777" w:rsidR="00C72DC3" w:rsidRPr="00EE5BC1" w:rsidRDefault="00C72DC3" w:rsidP="00C72DC3">
      <w:pPr>
        <w:pStyle w:val="ListParagraph"/>
        <w:ind w:left="1080"/>
        <w:jc w:val="both"/>
        <w:rPr>
          <w:rFonts w:ascii="Arial" w:hAnsi="Arial" w:cs="Arial"/>
          <w:bCs/>
          <w:sz w:val="22"/>
          <w:szCs w:val="22"/>
        </w:rPr>
      </w:pPr>
    </w:p>
    <w:p w14:paraId="68519225" w14:textId="5E52CBA0" w:rsidR="00C72DC3" w:rsidRPr="00C72DC3" w:rsidRDefault="00C72DC3" w:rsidP="00C72DC3">
      <w:pPr>
        <w:jc w:val="both"/>
        <w:rPr>
          <w:rFonts w:ascii="Arial" w:hAnsi="Arial" w:cs="Arial"/>
          <w:b/>
          <w:color w:val="0070C0"/>
          <w:sz w:val="24"/>
          <w:szCs w:val="24"/>
        </w:rPr>
      </w:pPr>
      <w:r w:rsidRPr="00C72DC3">
        <w:rPr>
          <w:rFonts w:ascii="Arial" w:hAnsi="Arial" w:cs="Arial"/>
          <w:b/>
          <w:color w:val="0070C0"/>
          <w:sz w:val="24"/>
          <w:szCs w:val="24"/>
        </w:rPr>
        <w:t xml:space="preserve">Project Criteria: </w:t>
      </w:r>
    </w:p>
    <w:p w14:paraId="4C651156" w14:textId="061C4ED9" w:rsidR="0031086F" w:rsidRPr="0031086F" w:rsidRDefault="0031086F" w:rsidP="006D3192">
      <w:pPr>
        <w:pStyle w:val="ListParagraph"/>
        <w:numPr>
          <w:ilvl w:val="0"/>
          <w:numId w:val="4"/>
        </w:numPr>
        <w:contextualSpacing/>
        <w:jc w:val="both"/>
        <w:rPr>
          <w:rFonts w:ascii="Arial" w:hAnsi="Arial" w:cs="Arial"/>
        </w:rPr>
      </w:pPr>
      <w:r w:rsidRPr="0031086F">
        <w:rPr>
          <w:rFonts w:ascii="Arial" w:hAnsi="Arial" w:cs="Arial"/>
        </w:rPr>
        <w:t xml:space="preserve">The programme must be a NEW partnership between the club and school, the applicant must demonstrate the need of the programme and the benefits to school/club. </w:t>
      </w:r>
    </w:p>
    <w:p w14:paraId="716624C7" w14:textId="2EDBC81C" w:rsidR="00BD636E" w:rsidRPr="00BD636E" w:rsidRDefault="0031086F" w:rsidP="006D3192">
      <w:pPr>
        <w:pStyle w:val="ListParagraph"/>
        <w:numPr>
          <w:ilvl w:val="0"/>
          <w:numId w:val="4"/>
        </w:numPr>
        <w:contextualSpacing/>
        <w:jc w:val="both"/>
      </w:pPr>
      <w:r w:rsidRPr="0031086F">
        <w:rPr>
          <w:rFonts w:ascii="Arial" w:hAnsi="Arial" w:cs="Arial"/>
        </w:rPr>
        <w:t xml:space="preserve">The applicant demonstrates HOW the programme will increase participation, build </w:t>
      </w:r>
      <w:r>
        <w:rPr>
          <w:rFonts w:ascii="Arial" w:hAnsi="Arial" w:cs="Arial"/>
        </w:rPr>
        <w:t>sustainable</w:t>
      </w:r>
      <w:r w:rsidRPr="0031086F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pathway</w:t>
      </w:r>
      <w:r w:rsidR="00BD636E">
        <w:rPr>
          <w:rFonts w:ascii="Arial" w:hAnsi="Arial" w:cs="Arial"/>
        </w:rPr>
        <w:t>s</w:t>
      </w:r>
      <w:r>
        <w:rPr>
          <w:rFonts w:ascii="Arial" w:hAnsi="Arial" w:cs="Arial"/>
        </w:rPr>
        <w:t xml:space="preserve"> </w:t>
      </w:r>
      <w:r w:rsidRPr="0031086F">
        <w:rPr>
          <w:rFonts w:ascii="Arial" w:hAnsi="Arial" w:cs="Arial"/>
        </w:rPr>
        <w:t xml:space="preserve">between the club and school. </w:t>
      </w:r>
    </w:p>
    <w:p w14:paraId="321F971F" w14:textId="54B9A7C5" w:rsidR="0031086F" w:rsidRPr="00BD636E" w:rsidRDefault="0031086F" w:rsidP="006D3192">
      <w:pPr>
        <w:pStyle w:val="ListParagraph"/>
        <w:numPr>
          <w:ilvl w:val="0"/>
          <w:numId w:val="4"/>
        </w:numPr>
        <w:contextualSpacing/>
        <w:jc w:val="both"/>
      </w:pPr>
      <w:r w:rsidRPr="00BD636E">
        <w:rPr>
          <w:rFonts w:ascii="Arial" w:hAnsi="Arial" w:cs="Arial"/>
        </w:rPr>
        <w:t>Demonstrate how the club will signpost pupils to further sports participation opportunities e.g. a final session at the Club’s venue, invite participants and their families to an Open Night or help school obtain experience and qualifications for teachers.</w:t>
      </w:r>
    </w:p>
    <w:p w14:paraId="4C00EE50" w14:textId="4DAE3511" w:rsidR="00BD636E" w:rsidRPr="00863EE0" w:rsidRDefault="00900221" w:rsidP="006D319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863EE0">
        <w:rPr>
          <w:rFonts w:ascii="Arial" w:hAnsi="Arial" w:cs="Arial"/>
        </w:rPr>
        <w:lastRenderedPageBreak/>
        <w:t>The programme must be a</w:t>
      </w:r>
      <w:r w:rsidR="00BD636E" w:rsidRPr="00863EE0">
        <w:rPr>
          <w:rFonts w:ascii="Arial" w:hAnsi="Arial" w:cs="Arial"/>
        </w:rPr>
        <w:t xml:space="preserve"> minimum of 6 sessions and maximum of 12 sessions in duration (final day of delivery must be prior to 31 March 2026)</w:t>
      </w:r>
    </w:p>
    <w:p w14:paraId="2CD25226" w14:textId="77777777" w:rsidR="006D3192" w:rsidRPr="00863EE0" w:rsidRDefault="00BD636E" w:rsidP="006D3192">
      <w:pPr>
        <w:pStyle w:val="ListParagraph"/>
        <w:numPr>
          <w:ilvl w:val="0"/>
          <w:numId w:val="4"/>
        </w:numPr>
        <w:jc w:val="both"/>
        <w:rPr>
          <w:rFonts w:ascii="Arial" w:hAnsi="Arial" w:cs="Arial"/>
        </w:rPr>
      </w:pPr>
      <w:r w:rsidRPr="00863EE0">
        <w:rPr>
          <w:rFonts w:ascii="Arial" w:hAnsi="Arial" w:cs="Arial"/>
        </w:rPr>
        <w:t>Be delivered at venues within the Ards &amp; North Down Borough</w:t>
      </w:r>
    </w:p>
    <w:p w14:paraId="71DD319D" w14:textId="2128E602" w:rsidR="006D3192" w:rsidRPr="00863EE0" w:rsidRDefault="006D3192" w:rsidP="006D319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sz w:val="22"/>
          <w:szCs w:val="22"/>
        </w:rPr>
      </w:pPr>
      <w:r w:rsidRPr="00863EE0">
        <w:rPr>
          <w:rFonts w:ascii="Arial" w:hAnsi="Arial" w:cs="Arial"/>
        </w:rPr>
        <w:t>Engagement &amp; approval must be sought by school prior to submission of application</w:t>
      </w:r>
    </w:p>
    <w:p w14:paraId="080A186A" w14:textId="6339D69C" w:rsidR="006D3192" w:rsidRPr="006D3192" w:rsidRDefault="006D3192" w:rsidP="006D3192">
      <w:pPr>
        <w:pStyle w:val="ListParagraph"/>
        <w:numPr>
          <w:ilvl w:val="0"/>
          <w:numId w:val="4"/>
        </w:numPr>
        <w:jc w:val="both"/>
        <w:rPr>
          <w:rFonts w:ascii="Arial" w:hAnsi="Arial" w:cs="Arial"/>
          <w:color w:val="FF0000"/>
          <w:sz w:val="22"/>
          <w:szCs w:val="22"/>
        </w:rPr>
      </w:pPr>
      <w:r w:rsidRPr="00863EE0">
        <w:rPr>
          <w:rFonts w:ascii="Arial" w:hAnsi="Arial" w:cs="Arial"/>
          <w:lang w:eastAsia="en-GB"/>
        </w:rPr>
        <w:t>Applications must be submitted three months prior to the programme commencing.</w:t>
      </w:r>
    </w:p>
    <w:p w14:paraId="43DADFF3" w14:textId="77777777" w:rsidR="006D3192" w:rsidRPr="00BD636E" w:rsidRDefault="006D3192" w:rsidP="00BD636E">
      <w:pPr>
        <w:contextualSpacing/>
        <w:jc w:val="both"/>
      </w:pPr>
    </w:p>
    <w:p w14:paraId="65636989" w14:textId="1A437E7A" w:rsidR="00900221" w:rsidRPr="00900221" w:rsidRDefault="00900221" w:rsidP="00900221">
      <w:pPr>
        <w:spacing w:after="0"/>
        <w:jc w:val="both"/>
        <w:rPr>
          <w:rFonts w:ascii="Arial" w:hAnsi="Arial" w:cs="Arial"/>
          <w:sz w:val="24"/>
          <w:szCs w:val="24"/>
        </w:rPr>
      </w:pPr>
      <w:r w:rsidRPr="00900221">
        <w:rPr>
          <w:rFonts w:ascii="Arial" w:hAnsi="Arial" w:cs="Arial"/>
          <w:b/>
          <w:color w:val="0070C0"/>
          <w:sz w:val="24"/>
          <w:szCs w:val="24"/>
        </w:rPr>
        <w:t>General Guidelines for Applicants</w:t>
      </w:r>
    </w:p>
    <w:p w14:paraId="5232DE9F" w14:textId="77777777" w:rsidR="00900221" w:rsidRPr="00944455" w:rsidRDefault="00900221" w:rsidP="00900221">
      <w:pPr>
        <w:jc w:val="both"/>
        <w:textAlignment w:val="auto"/>
        <w:rPr>
          <w:rFonts w:ascii="Arial" w:hAnsi="Arial" w:cs="Arial"/>
          <w:bCs/>
          <w:sz w:val="24"/>
          <w:szCs w:val="24"/>
        </w:rPr>
      </w:pPr>
      <w:r w:rsidRPr="00944455">
        <w:rPr>
          <w:rFonts w:ascii="Arial" w:hAnsi="Arial" w:cs="Arial"/>
          <w:bCs/>
          <w:sz w:val="24"/>
          <w:szCs w:val="24"/>
        </w:rPr>
        <w:t>Applications will be considered in line with the guidance outlined below.</w:t>
      </w:r>
    </w:p>
    <w:p w14:paraId="04935A80" w14:textId="77777777" w:rsidR="00900221" w:rsidRPr="00900221" w:rsidRDefault="00900221" w:rsidP="006D3192">
      <w:pPr>
        <w:pStyle w:val="ListParagraph"/>
        <w:numPr>
          <w:ilvl w:val="0"/>
          <w:numId w:val="5"/>
        </w:numPr>
        <w:jc w:val="both"/>
        <w:textAlignment w:val="auto"/>
        <w:rPr>
          <w:rFonts w:ascii="Arial" w:hAnsi="Arial" w:cs="Arial"/>
          <w:bCs/>
          <w:sz w:val="28"/>
          <w:szCs w:val="28"/>
        </w:rPr>
      </w:pPr>
      <w:r w:rsidRPr="00900221">
        <w:rPr>
          <w:rFonts w:ascii="Arial" w:hAnsi="Arial" w:cs="Arial"/>
        </w:rPr>
        <w:t xml:space="preserve">All applications must be completed in full, signed and submitted with all the mandatory supporting information. Incomplete applications will not proceed for assessment, and only typed forms will be accepted. </w:t>
      </w:r>
    </w:p>
    <w:p w14:paraId="240380B9" w14:textId="77777777" w:rsidR="00900221" w:rsidRPr="00944455" w:rsidRDefault="00900221" w:rsidP="006D3192">
      <w:pPr>
        <w:pStyle w:val="NoSpacing"/>
        <w:numPr>
          <w:ilvl w:val="0"/>
          <w:numId w:val="5"/>
        </w:numPr>
      </w:pPr>
      <w:r w:rsidRPr="00944455">
        <w:t xml:space="preserve">Changes to the expenditure or nature of the project </w:t>
      </w:r>
      <w:r w:rsidRPr="00944455">
        <w:rPr>
          <w:b/>
          <w:bCs/>
        </w:rPr>
        <w:t>MUST</w:t>
      </w:r>
      <w:r w:rsidRPr="00944455">
        <w:t xml:space="preserve"> be approved by the Sports Development Officer before the Club proceeds.  </w:t>
      </w:r>
    </w:p>
    <w:p w14:paraId="356DF0BB" w14:textId="511AC07C" w:rsidR="00900221" w:rsidRPr="00900221" w:rsidRDefault="00900221" w:rsidP="006D3192">
      <w:pPr>
        <w:pStyle w:val="ListParagraph"/>
        <w:numPr>
          <w:ilvl w:val="0"/>
          <w:numId w:val="5"/>
        </w:numPr>
        <w:suppressAutoHyphens w:val="0"/>
        <w:spacing w:line="276" w:lineRule="auto"/>
        <w:rPr>
          <w:rFonts w:ascii="Arial" w:hAnsi="Arial" w:cs="Arial"/>
          <w:bCs/>
          <w:lang w:eastAsia="en-GB"/>
          <w14:numSpacing w14:val="tabular"/>
        </w:rPr>
      </w:pPr>
      <w:r w:rsidRPr="00900221">
        <w:rPr>
          <w:rFonts w:ascii="Arial" w:hAnsi="Arial" w:cs="Arial"/>
          <w:bCs/>
          <w:lang w:eastAsia="en-GB"/>
          <w14:numSpacing w14:val="tabular"/>
        </w:rPr>
        <w:t>All expenditure must be within the financial year.</w:t>
      </w:r>
      <w:bookmarkStart w:id="0" w:name="_Hlk93503296"/>
    </w:p>
    <w:p w14:paraId="7290E478" w14:textId="1EA107C4" w:rsidR="00900221" w:rsidRPr="00900221" w:rsidRDefault="00900221" w:rsidP="006D3192">
      <w:pPr>
        <w:pStyle w:val="ListParagraph"/>
        <w:numPr>
          <w:ilvl w:val="0"/>
          <w:numId w:val="5"/>
        </w:numPr>
        <w:suppressAutoHyphens w:val="0"/>
        <w:spacing w:line="276" w:lineRule="auto"/>
        <w:rPr>
          <w:rFonts w:ascii="Arial" w:hAnsi="Arial" w:cs="Arial"/>
          <w:bCs/>
          <w:lang w:eastAsia="en-GB"/>
          <w14:numSpacing w14:val="tabular"/>
        </w:rPr>
      </w:pPr>
      <w:r w:rsidRPr="00900221">
        <w:rPr>
          <w:rFonts w:ascii="Arial" w:hAnsi="Arial" w:cs="Arial"/>
          <w:lang w:eastAsia="en-GB"/>
        </w:rPr>
        <w:t>Successful applicants will be provided with a ‘Letter of Offer’ and a specific deadline to return ‘Proof of Payment’ documents</w:t>
      </w:r>
      <w:bookmarkEnd w:id="0"/>
      <w:r w:rsidRPr="00900221">
        <w:rPr>
          <w:rFonts w:ascii="Arial" w:hAnsi="Arial" w:cs="Arial"/>
          <w:lang w:eastAsia="en-GB"/>
        </w:rPr>
        <w:t xml:space="preserve"> </w:t>
      </w:r>
      <w:r w:rsidRPr="00900221">
        <w:rPr>
          <w:rFonts w:ascii="Arial" w:hAnsi="Arial" w:cs="Arial"/>
          <w:b/>
          <w:bCs/>
          <w:lang w:eastAsia="en-GB"/>
        </w:rPr>
        <w:t xml:space="preserve">(original receipts and bank statement). Failure to return documentation by the deadline will result in funding being withdrawn </w:t>
      </w:r>
    </w:p>
    <w:p w14:paraId="5FF14B2A" w14:textId="77777777" w:rsidR="00900221" w:rsidRPr="00900221" w:rsidRDefault="00900221" w:rsidP="00900221">
      <w:pPr>
        <w:pStyle w:val="ListParagraph"/>
        <w:suppressAutoHyphens w:val="0"/>
        <w:spacing w:line="276" w:lineRule="auto"/>
        <w:rPr>
          <w:rFonts w:ascii="Arial" w:hAnsi="Arial" w:cs="Arial"/>
          <w:bCs/>
          <w:lang w:eastAsia="en-GB"/>
          <w14:numSpacing w14:val="tabular"/>
        </w:rPr>
      </w:pPr>
    </w:p>
    <w:p w14:paraId="3E20E0E0" w14:textId="746F72B8" w:rsidR="00900221" w:rsidRPr="00863EE0" w:rsidRDefault="00900221" w:rsidP="00900221">
      <w:pPr>
        <w:jc w:val="both"/>
        <w:rPr>
          <w:rFonts w:ascii="Arial" w:hAnsi="Arial" w:cs="Arial"/>
          <w:b/>
          <w:bCs/>
          <w:color w:val="0070C0"/>
          <w:sz w:val="24"/>
          <w:szCs w:val="24"/>
        </w:rPr>
      </w:pPr>
      <w:r w:rsidRPr="00863EE0">
        <w:rPr>
          <w:rFonts w:ascii="Arial" w:hAnsi="Arial" w:cs="Arial"/>
          <w:b/>
          <w:bCs/>
          <w:color w:val="0070C0"/>
          <w:sz w:val="24"/>
          <w:szCs w:val="24"/>
        </w:rPr>
        <w:t>What we WILL Fund:</w:t>
      </w:r>
    </w:p>
    <w:p w14:paraId="0E5FBBA2" w14:textId="77777777" w:rsidR="00900221" w:rsidRPr="00863EE0" w:rsidRDefault="00900221" w:rsidP="006D3192">
      <w:pPr>
        <w:pStyle w:val="ListParagraph"/>
        <w:numPr>
          <w:ilvl w:val="0"/>
          <w:numId w:val="3"/>
        </w:numPr>
        <w:textAlignment w:val="auto"/>
        <w:rPr>
          <w:rFonts w:ascii="Arial" w:hAnsi="Arial" w:cs="Arial"/>
        </w:rPr>
      </w:pPr>
      <w:r w:rsidRPr="00863EE0">
        <w:rPr>
          <w:rFonts w:ascii="Arial" w:hAnsi="Arial" w:cs="Arial"/>
        </w:rPr>
        <w:t>Specific Additional Equipment (fundamental equipment) associated with any given sport such as balls, bats, racquets, sticks etc up to a max of £300.</w:t>
      </w:r>
    </w:p>
    <w:p w14:paraId="09ADE98E" w14:textId="77777777" w:rsidR="00900221" w:rsidRPr="00863EE0" w:rsidRDefault="00900221" w:rsidP="006D3192">
      <w:pPr>
        <w:pStyle w:val="ListParagraph"/>
        <w:numPr>
          <w:ilvl w:val="0"/>
          <w:numId w:val="3"/>
        </w:numPr>
        <w:textAlignment w:val="auto"/>
        <w:rPr>
          <w:rFonts w:ascii="Arial" w:hAnsi="Arial" w:cs="Arial"/>
        </w:rPr>
      </w:pPr>
      <w:r w:rsidRPr="00863EE0">
        <w:rPr>
          <w:rFonts w:ascii="Arial" w:hAnsi="Arial" w:cs="Arial"/>
        </w:rPr>
        <w:t>Coaching costs</w:t>
      </w:r>
    </w:p>
    <w:p w14:paraId="6FE5ACCC" w14:textId="77777777" w:rsidR="00900221" w:rsidRPr="00863EE0" w:rsidRDefault="00900221" w:rsidP="006D3192">
      <w:pPr>
        <w:pStyle w:val="ListParagraph"/>
        <w:numPr>
          <w:ilvl w:val="0"/>
          <w:numId w:val="3"/>
        </w:numPr>
        <w:textAlignment w:val="auto"/>
        <w:rPr>
          <w:rFonts w:ascii="Arial" w:hAnsi="Arial" w:cs="Arial"/>
        </w:rPr>
      </w:pPr>
      <w:r w:rsidRPr="00863EE0">
        <w:rPr>
          <w:rFonts w:ascii="Arial" w:hAnsi="Arial" w:cs="Arial"/>
        </w:rPr>
        <w:t>Venue Hire (Except hire of own venue)</w:t>
      </w:r>
    </w:p>
    <w:p w14:paraId="5923017F" w14:textId="77777777" w:rsidR="00900221" w:rsidRPr="00863EE0" w:rsidRDefault="00900221" w:rsidP="006D3192">
      <w:pPr>
        <w:pStyle w:val="ListParagraph"/>
        <w:numPr>
          <w:ilvl w:val="0"/>
          <w:numId w:val="3"/>
        </w:numPr>
        <w:textAlignment w:val="auto"/>
        <w:rPr>
          <w:rFonts w:ascii="Arial" w:hAnsi="Arial" w:cs="Arial"/>
        </w:rPr>
      </w:pPr>
      <w:r w:rsidRPr="00863EE0">
        <w:rPr>
          <w:rFonts w:ascii="Arial" w:hAnsi="Arial" w:cs="Arial"/>
        </w:rPr>
        <w:t>School Travel Costs (to/from venue).</w:t>
      </w:r>
    </w:p>
    <w:p w14:paraId="2EFD5ADA" w14:textId="77777777" w:rsidR="00900221" w:rsidRPr="00177872" w:rsidRDefault="00900221" w:rsidP="00900221">
      <w:pPr>
        <w:spacing w:after="0" w:line="276" w:lineRule="auto"/>
        <w:jc w:val="both"/>
        <w:rPr>
          <w:rFonts w:ascii="Arial" w:hAnsi="Arial" w:cs="Arial"/>
        </w:rPr>
      </w:pPr>
    </w:p>
    <w:p w14:paraId="48931E62" w14:textId="77777777" w:rsidR="00900221" w:rsidRPr="00AB67ED" w:rsidRDefault="00900221" w:rsidP="00900221">
      <w:pPr>
        <w:jc w:val="both"/>
        <w:rPr>
          <w:rFonts w:ascii="Arial" w:hAnsi="Arial" w:cs="Arial"/>
          <w:b/>
          <w:color w:val="0070C0"/>
          <w:sz w:val="28"/>
          <w:szCs w:val="28"/>
        </w:rPr>
      </w:pPr>
      <w:r w:rsidRPr="00AB67ED">
        <w:rPr>
          <w:rFonts w:ascii="Arial" w:hAnsi="Arial" w:cs="Arial"/>
          <w:b/>
          <w:color w:val="0070C0"/>
          <w:sz w:val="28"/>
          <w:szCs w:val="28"/>
        </w:rPr>
        <w:t>What we will NOT fund:</w:t>
      </w:r>
    </w:p>
    <w:p w14:paraId="4F01707D" w14:textId="21A41F6E" w:rsidR="00900221" w:rsidRDefault="00900221" w:rsidP="006D3192">
      <w:pPr>
        <w:pStyle w:val="Pa4"/>
        <w:numPr>
          <w:ilvl w:val="0"/>
          <w:numId w:val="2"/>
        </w:numPr>
        <w:rPr>
          <w:rFonts w:ascii="Arial" w:hAnsi="Arial" w:cs="Arial"/>
        </w:rPr>
      </w:pPr>
      <w:r w:rsidRPr="00900221">
        <w:rPr>
          <w:rFonts w:ascii="Arial" w:hAnsi="Arial" w:cs="Arial"/>
        </w:rPr>
        <w:t>Existing initiatives</w:t>
      </w:r>
    </w:p>
    <w:p w14:paraId="69561A49" w14:textId="2EBE2221" w:rsidR="00900221" w:rsidRPr="00900221" w:rsidRDefault="00900221" w:rsidP="006D3192">
      <w:pPr>
        <w:pStyle w:val="Pa4"/>
        <w:numPr>
          <w:ilvl w:val="0"/>
          <w:numId w:val="2"/>
        </w:numPr>
        <w:rPr>
          <w:rFonts w:ascii="Arial" w:hAnsi="Arial" w:cs="Arial"/>
          <w:color w:val="000000"/>
        </w:rPr>
      </w:pPr>
      <w:r w:rsidRPr="00043EF6">
        <w:rPr>
          <w:rFonts w:ascii="Arial" w:hAnsi="Arial" w:cs="Arial"/>
          <w:color w:val="000000"/>
        </w:rPr>
        <w:t>Curriculum time school programmes</w:t>
      </w:r>
      <w:r>
        <w:rPr>
          <w:rFonts w:ascii="Arial" w:hAnsi="Arial" w:cs="Arial"/>
          <w:color w:val="000000"/>
        </w:rPr>
        <w:t>.</w:t>
      </w:r>
    </w:p>
    <w:p w14:paraId="054551EA" w14:textId="77777777" w:rsidR="00900221" w:rsidRPr="00900221" w:rsidRDefault="00900221" w:rsidP="006D3192">
      <w:pPr>
        <w:pStyle w:val="Pa4"/>
        <w:numPr>
          <w:ilvl w:val="0"/>
          <w:numId w:val="2"/>
        </w:numPr>
        <w:rPr>
          <w:rFonts w:ascii="Arial" w:hAnsi="Arial" w:cs="Arial"/>
        </w:rPr>
      </w:pPr>
      <w:r w:rsidRPr="00900221">
        <w:rPr>
          <w:rFonts w:ascii="Arial" w:hAnsi="Arial" w:cs="Arial"/>
        </w:rPr>
        <w:t>Sports or projects for sports not listed by Sport Northern Ireland / Sport Ireland</w:t>
      </w:r>
    </w:p>
    <w:p w14:paraId="4F644411" w14:textId="77777777" w:rsidR="00900221" w:rsidRPr="00900221" w:rsidRDefault="00900221" w:rsidP="006D3192">
      <w:pPr>
        <w:pStyle w:val="Pa4"/>
        <w:numPr>
          <w:ilvl w:val="0"/>
          <w:numId w:val="2"/>
        </w:numPr>
        <w:rPr>
          <w:rFonts w:ascii="Arial" w:hAnsi="Arial" w:cs="Arial"/>
        </w:rPr>
      </w:pPr>
      <w:r w:rsidRPr="00900221">
        <w:rPr>
          <w:rFonts w:ascii="Arial" w:hAnsi="Arial" w:cs="Arial"/>
        </w:rPr>
        <w:t xml:space="preserve">Organisations that do not have a Safeguarding Children and/or Vulnerable Adults Policy </w:t>
      </w:r>
    </w:p>
    <w:p w14:paraId="549413A5" w14:textId="77777777" w:rsidR="00900221" w:rsidRPr="00900221" w:rsidRDefault="00900221" w:rsidP="006D31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00221">
        <w:rPr>
          <w:rFonts w:ascii="Arial" w:hAnsi="Arial" w:cs="Arial"/>
        </w:rPr>
        <w:t xml:space="preserve">Retrospective funding or costs that will be incurred after the deadline for receipts. </w:t>
      </w:r>
    </w:p>
    <w:p w14:paraId="4FC2881E" w14:textId="77777777" w:rsidR="00900221" w:rsidRPr="00900221" w:rsidRDefault="00900221" w:rsidP="006D31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00221">
        <w:rPr>
          <w:rFonts w:ascii="Arial" w:hAnsi="Arial" w:cs="Arial"/>
        </w:rPr>
        <w:t xml:space="preserve">Costs incurred before successful Letter of Offer issued. </w:t>
      </w:r>
    </w:p>
    <w:p w14:paraId="74ECC54E" w14:textId="77777777" w:rsidR="00900221" w:rsidRPr="00900221" w:rsidRDefault="00900221" w:rsidP="006D31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900221">
        <w:rPr>
          <w:rFonts w:ascii="Arial" w:hAnsi="Arial" w:cs="Arial"/>
        </w:rPr>
        <w:t>Activities promoting religious or political beliefs.</w:t>
      </w:r>
    </w:p>
    <w:p w14:paraId="3A5A3C72" w14:textId="77777777" w:rsidR="00900221" w:rsidRPr="00900221" w:rsidRDefault="00900221" w:rsidP="006D3192">
      <w:pPr>
        <w:pStyle w:val="Pa4"/>
        <w:numPr>
          <w:ilvl w:val="0"/>
          <w:numId w:val="2"/>
        </w:numPr>
        <w:rPr>
          <w:rFonts w:ascii="Arial" w:hAnsi="Arial" w:cs="Arial"/>
        </w:rPr>
      </w:pPr>
      <w:r w:rsidRPr="00900221">
        <w:rPr>
          <w:rFonts w:ascii="Arial" w:hAnsi="Arial" w:cs="Arial"/>
        </w:rPr>
        <w:t>Access NI registration fees</w:t>
      </w:r>
    </w:p>
    <w:p w14:paraId="32CDA5AD" w14:textId="77777777" w:rsidR="00900221" w:rsidRPr="00900221" w:rsidRDefault="00900221" w:rsidP="006D3192">
      <w:pPr>
        <w:pStyle w:val="Pa4"/>
        <w:numPr>
          <w:ilvl w:val="0"/>
          <w:numId w:val="2"/>
        </w:numPr>
        <w:rPr>
          <w:rFonts w:ascii="Arial" w:hAnsi="Arial" w:cs="Arial"/>
        </w:rPr>
      </w:pPr>
      <w:r w:rsidRPr="00900221">
        <w:rPr>
          <w:rFonts w:ascii="Arial" w:hAnsi="Arial" w:cs="Arial"/>
        </w:rPr>
        <w:t xml:space="preserve">Items which only benefit individuals (e.g. prizes; personal clothing or equipment; water bottles, boots, kits etc.) </w:t>
      </w:r>
    </w:p>
    <w:p w14:paraId="1659A389" w14:textId="77777777" w:rsidR="00900221" w:rsidRPr="00863EE0" w:rsidRDefault="00900221" w:rsidP="006D3192">
      <w:pPr>
        <w:pStyle w:val="Pa4"/>
        <w:numPr>
          <w:ilvl w:val="0"/>
          <w:numId w:val="2"/>
        </w:numPr>
        <w:rPr>
          <w:rFonts w:ascii="Arial" w:hAnsi="Arial" w:cs="Arial"/>
        </w:rPr>
      </w:pPr>
      <w:r w:rsidRPr="00863EE0">
        <w:rPr>
          <w:rFonts w:ascii="Arial" w:hAnsi="Arial" w:cs="Arial"/>
        </w:rPr>
        <w:t>VAT that can be recovered from HM Revenue and Customs</w:t>
      </w:r>
    </w:p>
    <w:p w14:paraId="4F816E55" w14:textId="77777777" w:rsidR="00900221" w:rsidRPr="00863EE0" w:rsidRDefault="00900221" w:rsidP="006D3192">
      <w:pPr>
        <w:pStyle w:val="Pa4"/>
        <w:numPr>
          <w:ilvl w:val="0"/>
          <w:numId w:val="2"/>
        </w:numPr>
        <w:rPr>
          <w:rFonts w:ascii="Arial" w:hAnsi="Arial" w:cs="Arial"/>
        </w:rPr>
      </w:pPr>
      <w:r w:rsidRPr="00863EE0">
        <w:rPr>
          <w:rFonts w:ascii="Arial" w:hAnsi="Arial" w:cs="Arial"/>
        </w:rPr>
        <w:t>Publications, marketing.</w:t>
      </w:r>
    </w:p>
    <w:p w14:paraId="4D0CB905" w14:textId="77777777" w:rsidR="00900221" w:rsidRPr="00E60E72" w:rsidRDefault="00900221" w:rsidP="006D3192">
      <w:pPr>
        <w:pStyle w:val="Pa4"/>
        <w:numPr>
          <w:ilvl w:val="0"/>
          <w:numId w:val="2"/>
        </w:numPr>
        <w:rPr>
          <w:rFonts w:ascii="Arial" w:hAnsi="Arial" w:cs="Arial"/>
        </w:rPr>
      </w:pPr>
      <w:r w:rsidRPr="00E60E72">
        <w:rPr>
          <w:rFonts w:ascii="Arial" w:hAnsi="Arial" w:cs="Arial"/>
        </w:rPr>
        <w:t xml:space="preserve">Projects, events, activities undertaken or equipment purchased outside of the specified award period. </w:t>
      </w:r>
    </w:p>
    <w:p w14:paraId="7C22C091" w14:textId="77777777" w:rsidR="00900221" w:rsidRPr="00E60E72" w:rsidRDefault="00900221" w:rsidP="006D3192">
      <w:pPr>
        <w:pStyle w:val="ListParagraph"/>
        <w:numPr>
          <w:ilvl w:val="0"/>
          <w:numId w:val="2"/>
        </w:numPr>
        <w:rPr>
          <w:rFonts w:ascii="Arial" w:hAnsi="Arial" w:cs="Arial"/>
        </w:rPr>
      </w:pPr>
      <w:r w:rsidRPr="00E60E72">
        <w:rPr>
          <w:rFonts w:ascii="Arial" w:hAnsi="Arial" w:cs="Arial"/>
        </w:rPr>
        <w:t xml:space="preserve">Projects, events, and activities where the primary benefits outside of the Borough. </w:t>
      </w:r>
    </w:p>
    <w:p w14:paraId="5C426D04" w14:textId="77777777" w:rsidR="00900221" w:rsidRPr="00E60E72" w:rsidRDefault="00900221" w:rsidP="006D319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E60E72">
        <w:rPr>
          <w:rFonts w:ascii="Arial" w:hAnsi="Arial" w:cs="Arial"/>
        </w:rPr>
        <w:t xml:space="preserve">Events, projects or activities which conflict with any Council run project, event or activity. </w:t>
      </w:r>
    </w:p>
    <w:p w14:paraId="7B5D137B" w14:textId="77777777" w:rsidR="00900221" w:rsidRPr="00E60E72" w:rsidRDefault="00900221" w:rsidP="006D319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E60E72">
        <w:rPr>
          <w:rFonts w:ascii="Arial" w:hAnsi="Arial" w:cs="Arial"/>
        </w:rPr>
        <w:lastRenderedPageBreak/>
        <w:t>Organisations not legally established in the UK</w:t>
      </w:r>
    </w:p>
    <w:p w14:paraId="4D8A3522" w14:textId="1835D94F" w:rsidR="00900221" w:rsidRPr="00863EE0" w:rsidRDefault="00900221" w:rsidP="006D3192">
      <w:pPr>
        <w:pStyle w:val="ListParagraph"/>
        <w:numPr>
          <w:ilvl w:val="0"/>
          <w:numId w:val="2"/>
        </w:numPr>
        <w:rPr>
          <w:rFonts w:ascii="Arial" w:hAnsi="Arial" w:cs="Arial"/>
          <w:b/>
          <w:bCs/>
        </w:rPr>
      </w:pPr>
      <w:r w:rsidRPr="00E60E72">
        <w:rPr>
          <w:rFonts w:ascii="Arial" w:hAnsi="Arial" w:cs="Arial"/>
        </w:rPr>
        <w:t>Projects, events, activities not compliant with the Council’s aims and objectives</w:t>
      </w:r>
      <w:r w:rsidR="00863EE0">
        <w:rPr>
          <w:rFonts w:ascii="Arial" w:hAnsi="Arial" w:cs="Arial"/>
        </w:rPr>
        <w:t>.</w:t>
      </w:r>
    </w:p>
    <w:p w14:paraId="4434F928" w14:textId="77777777" w:rsidR="00863EE0" w:rsidRPr="006D3192" w:rsidRDefault="00863EE0" w:rsidP="00863EE0">
      <w:pPr>
        <w:pStyle w:val="ListParagraph"/>
        <w:ind w:left="360"/>
        <w:rPr>
          <w:rFonts w:ascii="Arial" w:hAnsi="Arial" w:cs="Arial"/>
          <w:b/>
          <w:bCs/>
        </w:rPr>
      </w:pPr>
    </w:p>
    <w:p w14:paraId="0C4F0B7F" w14:textId="33729350" w:rsidR="00900221" w:rsidRPr="00900221" w:rsidRDefault="00900221" w:rsidP="00900221">
      <w:pPr>
        <w:pStyle w:val="Pa4"/>
        <w:rPr>
          <w:rFonts w:ascii="Arial" w:hAnsi="Arial" w:cs="Arial"/>
          <w:sz w:val="22"/>
          <w:szCs w:val="22"/>
        </w:rPr>
      </w:pPr>
      <w:r w:rsidRPr="00900221">
        <w:rPr>
          <w:rFonts w:ascii="Arial" w:hAnsi="Arial" w:cs="Arial"/>
          <w:b/>
        </w:rPr>
        <w:t>The list above is not exhaustive. The Council reserves the right to fund/not fund any project which is deemed suitable/unsuitable for the Ards and North Down Sports Forum grant scheme.</w:t>
      </w:r>
    </w:p>
    <w:p w14:paraId="3DE14911" w14:textId="77777777" w:rsidR="00C72DC3" w:rsidRDefault="00C72DC3" w:rsidP="00C72DC3">
      <w:pPr>
        <w:jc w:val="both"/>
        <w:rPr>
          <w:rFonts w:ascii="Arial" w:hAnsi="Arial" w:cs="Arial"/>
          <w:bCs/>
          <w:color w:val="FF0000"/>
        </w:rPr>
      </w:pPr>
    </w:p>
    <w:p w14:paraId="10CC8EC0" w14:textId="77777777" w:rsidR="006D3192" w:rsidRDefault="006D3192" w:rsidP="006D3192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  <w:r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t>P</w:t>
      </w:r>
      <w:r w:rsidRPr="001808A1"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  <w:t>ost Application Process</w:t>
      </w:r>
    </w:p>
    <w:p w14:paraId="128D0C62" w14:textId="77777777" w:rsidR="006D3192" w:rsidRPr="00125232" w:rsidRDefault="006D3192" w:rsidP="006D3192">
      <w:pPr>
        <w:suppressAutoHyphens w:val="0"/>
        <w:spacing w:after="0"/>
        <w:rPr>
          <w:rFonts w:ascii="Arial" w:hAnsi="Arial" w:cs="Arial"/>
          <w:b/>
          <w:color w:val="4472C4" w:themeColor="accent1"/>
          <w:sz w:val="28"/>
          <w:szCs w:val="28"/>
          <w:lang w:eastAsia="en-GB"/>
        </w:rPr>
      </w:pPr>
      <w:r w:rsidRPr="00B60467">
        <w:rPr>
          <w:rFonts w:ascii="Arial" w:hAnsi="Arial" w:cs="Arial"/>
          <w:sz w:val="24"/>
          <w:szCs w:val="24"/>
          <w:lang w:eastAsia="en-GB"/>
        </w:rPr>
        <w:t>Following submission of applications, the following process will be completed:</w:t>
      </w:r>
    </w:p>
    <w:p w14:paraId="4820BAA8" w14:textId="77777777" w:rsidR="006D3192" w:rsidRDefault="006D3192" w:rsidP="006D3192">
      <w:pPr>
        <w:autoSpaceDE w:val="0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FB15CE7" wp14:editId="7245C256">
                <wp:simplePos x="0" y="0"/>
                <wp:positionH relativeFrom="margin">
                  <wp:posOffset>3533775</wp:posOffset>
                </wp:positionH>
                <wp:positionV relativeFrom="paragraph">
                  <wp:posOffset>114301</wp:posOffset>
                </wp:positionV>
                <wp:extent cx="2818765" cy="742950"/>
                <wp:effectExtent l="0" t="0" r="19685" b="19050"/>
                <wp:wrapNone/>
                <wp:docPr id="194509196" name="Rounded Rectangle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18765" cy="74295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EE10279" w14:textId="77777777" w:rsidR="006D3192" w:rsidRDefault="006D3192" w:rsidP="006D3192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All applications received will be acknowledged by email, within five working days of receiving.</w:t>
                            </w:r>
                          </w:p>
                          <w:p w14:paraId="2928CB74" w14:textId="77777777" w:rsidR="006D3192" w:rsidRDefault="006D3192" w:rsidP="006D319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FB15CE7" id="Rounded Rectangle 6" o:spid="_x0000_s1027" style="position:absolute;margin-left:278.25pt;margin-top:9pt;width:221.95pt;height:58.5pt;z-index:25168896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18765,74295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uDbhzAYAABU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" adj="-11796480,,5400" path="m123825,at,,247650,247650,123825,,,123825l,619125at,495300,247650,742950,,619125,123825,742950l2694940,742950at2571115,495300,2818765,742950,2694940,742950,2818765,619125l2818765,123825at2571115,,2818765,247650,2818765,123825,2694940,l123825,xe" fillcolor="#4bacc6" strokecolor="#357d91" strokeweight=".70561mm">
                <v:stroke joinstyle="miter"/>
                <v:formulas/>
                <v:path arrowok="t" o:connecttype="custom" o:connectlocs="1409383,0;2818765,371475;1409383,742950;0,371475" o:connectangles="270,0,90,180" textboxrect="36268,36268,2782497,706682"/>
                <v:textbox>
                  <w:txbxContent>
                    <w:p w14:paraId="4EE10279" w14:textId="77777777" w:rsidR="006D3192" w:rsidRDefault="006D3192" w:rsidP="006D3192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All applications received will be acknowledged by email, within five working days of receiving.</w:t>
                      </w:r>
                    </w:p>
                    <w:p w14:paraId="2928CB74" w14:textId="77777777" w:rsidR="006D3192" w:rsidRDefault="006D3192" w:rsidP="006D31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93D54D3" wp14:editId="40EC1EF5">
                <wp:simplePos x="0" y="0"/>
                <wp:positionH relativeFrom="margin">
                  <wp:posOffset>1304925</wp:posOffset>
                </wp:positionH>
                <wp:positionV relativeFrom="paragraph">
                  <wp:posOffset>171451</wp:posOffset>
                </wp:positionV>
                <wp:extent cx="1971040" cy="685800"/>
                <wp:effectExtent l="0" t="0" r="10160" b="19050"/>
                <wp:wrapNone/>
                <wp:docPr id="116009980" name="Rounded Rectangle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858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51B47072" w14:textId="77777777" w:rsidR="006D3192" w:rsidRDefault="006D3192" w:rsidP="006D3192">
                            <w:pPr>
                              <w:autoSpaceDE w:val="0"/>
                              <w:spacing w:after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 xml:space="preserve">Application </w:t>
                            </w:r>
                          </w:p>
                          <w:p w14:paraId="124AB330" w14:textId="77777777" w:rsidR="006D3192" w:rsidRDefault="006D3192" w:rsidP="006D3192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Acknowledged</w:t>
                            </w:r>
                            <w:r>
                              <w:rPr>
                                <w:color w:val="000000"/>
                                <w:lang w:eastAsia="en-GB"/>
                              </w:rPr>
                              <w:t xml:space="preserve"> </w:t>
                            </w:r>
                          </w:p>
                          <w:p w14:paraId="56C8EFE2" w14:textId="77777777" w:rsidR="006D3192" w:rsidRDefault="006D3192" w:rsidP="006D319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93D54D3" id="Rounded Rectangle 5" o:spid="_x0000_s1028" style="position:absolute;margin-left:102.75pt;margin-top:13.5pt;width:155.2pt;height:54pt;z-index:251691008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858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7UKKyAYAABU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" adj="-11796480,,5400" path="m114300,at,,228600,228600,114300,,,114300l,571500at,457200,228600,685800,,571500,114300,685800l1856740,685800at1742440,457200,1971040,685800,1856740,685800,1971040,571500l1971040,114300at1742440,,1971040,228600,1971040,114300,1856740,l114300,xe" fillcolor="#4f81bd" strokecolor="#385d8a" strokeweight=".70561mm">
                <v:stroke joinstyle="miter"/>
                <v:formulas/>
                <v:path arrowok="t" o:connecttype="custom" o:connectlocs="985520,0;1971040,342900;985520,685800;0,342900" o:connectangles="270,0,90,180" textboxrect="33478,33478,1937562,652322"/>
                <v:textbox>
                  <w:txbxContent>
                    <w:p w14:paraId="51B47072" w14:textId="77777777" w:rsidR="006D3192" w:rsidRDefault="006D3192" w:rsidP="006D3192">
                      <w:pPr>
                        <w:autoSpaceDE w:val="0"/>
                        <w:spacing w:after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 xml:space="preserve">Application </w:t>
                      </w:r>
                    </w:p>
                    <w:p w14:paraId="124AB330" w14:textId="77777777" w:rsidR="006D3192" w:rsidRDefault="006D3192" w:rsidP="006D3192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Acknowledged</w:t>
                      </w:r>
                      <w:r>
                        <w:rPr>
                          <w:color w:val="000000"/>
                          <w:lang w:eastAsia="en-GB"/>
                        </w:rPr>
                        <w:t xml:space="preserve"> </w:t>
                      </w:r>
                    </w:p>
                    <w:p w14:paraId="56C8EFE2" w14:textId="77777777" w:rsidR="006D3192" w:rsidRDefault="006D3192" w:rsidP="006D31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2AA59B92" w14:textId="77777777" w:rsidR="006D3192" w:rsidRDefault="006D3192" w:rsidP="006D3192">
      <w:pPr>
        <w:autoSpaceDE w:val="0"/>
        <w:rPr>
          <w:color w:val="000000"/>
          <w:lang w:eastAsia="en-GB"/>
        </w:rPr>
      </w:pPr>
    </w:p>
    <w:p w14:paraId="2E4DF007" w14:textId="77777777" w:rsidR="006D3192" w:rsidRDefault="006D3192" w:rsidP="006D3192">
      <w:pPr>
        <w:autoSpaceDE w:val="0"/>
        <w:jc w:val="both"/>
        <w:rPr>
          <w:color w:val="000000"/>
          <w:lang w:eastAsia="en-GB"/>
        </w:rPr>
      </w:pPr>
    </w:p>
    <w:p w14:paraId="7EFE1B06" w14:textId="77777777" w:rsidR="006D3192" w:rsidRDefault="006D3192" w:rsidP="006D3192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3D6C8408" wp14:editId="0711F762">
                <wp:simplePos x="0" y="0"/>
                <wp:positionH relativeFrom="column">
                  <wp:posOffset>2241550</wp:posOffset>
                </wp:positionH>
                <wp:positionV relativeFrom="paragraph">
                  <wp:posOffset>53340</wp:posOffset>
                </wp:positionV>
                <wp:extent cx="75565" cy="247015"/>
                <wp:effectExtent l="19050" t="0" r="38735" b="38735"/>
                <wp:wrapNone/>
                <wp:docPr id="1061273578" name="Down Arrow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32BEB938" id="Down Arrow 14" o:spid="_x0000_s1026" style="position:absolute;margin-left:176.5pt;margin-top:4.2pt;width:5.95pt;height:19.45pt;z-index:25169612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/a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</w:p>
    <w:p w14:paraId="755FB741" w14:textId="77777777" w:rsidR="006D3192" w:rsidRDefault="006D3192" w:rsidP="006D3192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574C2139" wp14:editId="1EA37182">
                <wp:simplePos x="0" y="0"/>
                <wp:positionH relativeFrom="margin">
                  <wp:posOffset>3562350</wp:posOffset>
                </wp:positionH>
                <wp:positionV relativeFrom="paragraph">
                  <wp:posOffset>121920</wp:posOffset>
                </wp:positionV>
                <wp:extent cx="2838450" cy="714375"/>
                <wp:effectExtent l="0" t="0" r="19050" b="28575"/>
                <wp:wrapNone/>
                <wp:docPr id="881737844" name="Rounded Rect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143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39EB75CE" w14:textId="77777777" w:rsidR="006D3192" w:rsidRDefault="006D3192" w:rsidP="006D3192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that fail to submit all required information will not proceed to the next stage.</w:t>
                            </w: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74C2139" id="Rounded Rectangle 7" o:spid="_x0000_s1029" style="position:absolute;left:0;text-align:left;margin-left:280.5pt;margin-top:9.6pt;width:223.5pt;height:56.25pt;z-index:2516899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7143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TaE4zgYAABU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" adj="-11796480,,5400" path="m119062,at,,238124,238124,119062,,,119062l,595313at,476251,238124,714375,,595313,119062,714375l2719388,714375at2600326,476251,2838450,714375,2719388,714375,2838450,595313l2838450,119062at2600326,,2838450,238124,2838450,119062,2719388,l119062,xe" fillcolor="#4bacc6" strokecolor="#357d91" strokeweight=".70561mm">
                <v:stroke joinstyle="miter"/>
                <v:formulas/>
                <v:path arrowok="t" o:connecttype="custom" o:connectlocs="1419225,0;2838450,357188;1419225,714375;0,357188" o:connectangles="270,0,90,180" textboxrect="34873,34873,2803577,679502"/>
                <v:textbox>
                  <w:txbxContent>
                    <w:p w14:paraId="39EB75CE" w14:textId="77777777" w:rsidR="006D3192" w:rsidRDefault="006D3192" w:rsidP="006D3192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Applications that fail to submit all required information will not proceed to the next stage.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7F464DFB" wp14:editId="472A9A82">
                <wp:simplePos x="0" y="0"/>
                <wp:positionH relativeFrom="margin">
                  <wp:posOffset>1285875</wp:posOffset>
                </wp:positionH>
                <wp:positionV relativeFrom="paragraph">
                  <wp:posOffset>169546</wp:posOffset>
                </wp:positionV>
                <wp:extent cx="1971040" cy="647700"/>
                <wp:effectExtent l="0" t="0" r="10160" b="19050"/>
                <wp:wrapNone/>
                <wp:docPr id="1647675655" name="Rounded 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477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2DA650A" w14:textId="77777777" w:rsidR="006D3192" w:rsidRDefault="006D3192" w:rsidP="006D3192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Mandatory Information Check</w:t>
                            </w:r>
                          </w:p>
                          <w:p w14:paraId="5F62E275" w14:textId="77777777" w:rsidR="006D3192" w:rsidRDefault="006D3192" w:rsidP="006D319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F464DFB" id="Rounded Rectangle 8" o:spid="_x0000_s1030" style="position:absolute;left:0;text-align:left;margin-left:101.25pt;margin-top:13.35pt;width:155.2pt;height:51pt;z-index:251692032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477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" adj="-11796480,,5400" path="m107950,at,,215900,215900,107950,,,107950l,539750at,431800,215900,647700,,539750,107950,647700l1863090,647700at1755140,431800,1971040,647700,1863090,647700,1971040,539750l1971040,107950at1755140,,1971040,215900,1971040,107950,1863090,l107950,xe" fillcolor="#4f81bd" strokecolor="#385d8a" strokeweight=".70561mm">
                <v:stroke joinstyle="miter"/>
                <v:formulas/>
                <v:path arrowok="t" o:connecttype="custom" o:connectlocs="985520,0;1971040,323850;985520,647700;0,323850" o:connectangles="270,0,90,180" textboxrect="31618,31618,1939422,616082"/>
                <v:textbox>
                  <w:txbxContent>
                    <w:p w14:paraId="12DA650A" w14:textId="77777777" w:rsidR="006D3192" w:rsidRDefault="006D3192" w:rsidP="006D3192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Mandatory Information Check</w:t>
                      </w:r>
                    </w:p>
                    <w:p w14:paraId="5F62E275" w14:textId="77777777" w:rsidR="006D3192" w:rsidRDefault="006D3192" w:rsidP="006D31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061F0A" w14:textId="77777777" w:rsidR="006D3192" w:rsidRDefault="006D3192" w:rsidP="006D3192">
      <w:pPr>
        <w:autoSpaceDE w:val="0"/>
        <w:jc w:val="both"/>
      </w:pPr>
    </w:p>
    <w:p w14:paraId="29E1A82A" w14:textId="77777777" w:rsidR="006D3192" w:rsidRDefault="006D3192" w:rsidP="006D3192">
      <w:pPr>
        <w:autoSpaceDE w:val="0"/>
        <w:jc w:val="both"/>
        <w:rPr>
          <w:color w:val="000000"/>
          <w:lang w:eastAsia="en-GB"/>
        </w:rPr>
      </w:pPr>
    </w:p>
    <w:p w14:paraId="50FD0B87" w14:textId="77777777" w:rsidR="006D3192" w:rsidRDefault="006D3192" w:rsidP="006D3192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48763EAC" wp14:editId="7B4F3754">
                <wp:simplePos x="0" y="0"/>
                <wp:positionH relativeFrom="column">
                  <wp:posOffset>2247265</wp:posOffset>
                </wp:positionH>
                <wp:positionV relativeFrom="paragraph">
                  <wp:posOffset>48895</wp:posOffset>
                </wp:positionV>
                <wp:extent cx="75565" cy="247015"/>
                <wp:effectExtent l="19050" t="0" r="38735" b="38735"/>
                <wp:wrapNone/>
                <wp:docPr id="155537958" name="Down Arrow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56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0FB5605" id="Down Arrow 15" o:spid="_x0000_s1026" style="position:absolute;margin-left:176.95pt;margin-top:3.85pt;width:5.95pt;height:19.45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/v/a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" path="m5400,r,18277l,18277r10800,3323l21600,18277r-5400,l16200,,5400,xe" fillcolor="#4f81bd" strokecolor="#385d8a" strokeweight=".70561mm">
                <v:stroke joinstyle="miter"/>
                <v:path arrowok="t" o:connecttype="custom" o:connectlocs="37783,0;75565,123508;37783,247015;0,123508;0,209014;75565,209014" o:connectangles="270,0,90,180,180,0" textboxrect="5400,0,16200,19938"/>
              </v:shape>
            </w:pict>
          </mc:Fallback>
        </mc:AlternateContent>
      </w:r>
    </w:p>
    <w:p w14:paraId="16B023B2" w14:textId="77777777" w:rsidR="006D3192" w:rsidRDefault="006D3192" w:rsidP="006D3192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3056" behindDoc="1" locked="0" layoutInCell="1" allowOverlap="1" wp14:anchorId="290A9278" wp14:editId="15A1D04D">
                <wp:simplePos x="0" y="0"/>
                <wp:positionH relativeFrom="margin">
                  <wp:posOffset>1323975</wp:posOffset>
                </wp:positionH>
                <wp:positionV relativeFrom="paragraph">
                  <wp:posOffset>100330</wp:posOffset>
                </wp:positionV>
                <wp:extent cx="1971040" cy="371475"/>
                <wp:effectExtent l="0" t="0" r="10160" b="28575"/>
                <wp:wrapTight wrapText="bothSides">
                  <wp:wrapPolygon edited="0">
                    <wp:start x="0" y="0"/>
                    <wp:lineTo x="0" y="22154"/>
                    <wp:lineTo x="21503" y="22154"/>
                    <wp:lineTo x="21503" y="0"/>
                    <wp:lineTo x="0" y="0"/>
                  </wp:wrapPolygon>
                </wp:wrapTight>
                <wp:docPr id="1366326839" name="Rounded 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37147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7FB93943" w14:textId="77777777" w:rsidR="006D3192" w:rsidRDefault="006D3192" w:rsidP="006D3192">
                            <w:pPr>
                              <w:autoSpaceDE w:val="0"/>
                              <w:jc w:val="center"/>
                              <w:rPr>
                                <w:b/>
                                <w:color w:val="000000"/>
                                <w:lang w:eastAsia="en-GB"/>
                              </w:rPr>
                            </w:pPr>
                            <w:r w:rsidRPr="00125232">
                              <w:rPr>
                                <w:b/>
                                <w:color w:val="000000"/>
                                <w:lang w:eastAsia="en-GB"/>
                              </w:rPr>
                              <w:t>Sports Forum Assessment</w:t>
                            </w:r>
                          </w:p>
                          <w:p w14:paraId="7FD6ABC2" w14:textId="77777777" w:rsidR="006D3192" w:rsidRDefault="006D3192" w:rsidP="006D319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90A9278" id="Rounded Rectangle 12" o:spid="_x0000_s1031" style="position:absolute;left:0;text-align:left;margin-left:104.25pt;margin-top:7.9pt;width:155.2pt;height:29.25pt;z-index:-25162342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37147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" adj="-11796480,,5400" path="m61912,at,,123824,123824,61912,,,61912l,309562at,247650,123824,371474,,309562,61912,371474l1909127,371475at1847215,247651,1971039,371475,1909127,371475,1971039,309563l1971040,61912at1847216,,1971040,123824,1971040,61912,1909128,l61912,xe" fillcolor="#4f81bd" strokecolor="#385d8a" strokeweight=".70561mm">
                <v:stroke joinstyle="miter"/>
                <v:formulas/>
                <v:path arrowok="t" o:connecttype="custom" o:connectlocs="985520,0;1971040,185738;985520,371475;0,185738" o:connectangles="270,0,90,180" textboxrect="18134,18134,1952906,353341"/>
                <v:textbox>
                  <w:txbxContent>
                    <w:p w14:paraId="7FB93943" w14:textId="77777777" w:rsidR="006D3192" w:rsidRDefault="006D3192" w:rsidP="006D3192">
                      <w:pPr>
                        <w:autoSpaceDE w:val="0"/>
                        <w:jc w:val="center"/>
                        <w:rPr>
                          <w:b/>
                          <w:color w:val="000000"/>
                          <w:lang w:eastAsia="en-GB"/>
                        </w:rPr>
                      </w:pPr>
                      <w:r w:rsidRPr="00125232">
                        <w:rPr>
                          <w:b/>
                          <w:color w:val="000000"/>
                          <w:lang w:eastAsia="en-GB"/>
                        </w:rPr>
                        <w:t>Sports Forum Assessment</w:t>
                      </w:r>
                    </w:p>
                    <w:p w14:paraId="7FD6ABC2" w14:textId="77777777" w:rsidR="006D3192" w:rsidRDefault="006D3192" w:rsidP="006D3192">
                      <w:pPr>
                        <w:jc w:val="center"/>
                      </w:pPr>
                    </w:p>
                  </w:txbxContent>
                </v:textbox>
                <w10:wrap type="tight"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7BC0D11E" wp14:editId="2F23601D">
                <wp:simplePos x="0" y="0"/>
                <wp:positionH relativeFrom="margin">
                  <wp:posOffset>3571875</wp:posOffset>
                </wp:positionH>
                <wp:positionV relativeFrom="paragraph">
                  <wp:posOffset>90805</wp:posOffset>
                </wp:positionV>
                <wp:extent cx="2838450" cy="504825"/>
                <wp:effectExtent l="0" t="0" r="19050" b="28575"/>
                <wp:wrapNone/>
                <wp:docPr id="768665441" name="Rounded 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5048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27F53CD3" w14:textId="77777777" w:rsidR="006D3192" w:rsidRDefault="006D3192" w:rsidP="006D3192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Applications considered in line with applicant eligibility/criteria.</w:t>
                            </w:r>
                          </w:p>
                          <w:p w14:paraId="062B258D" w14:textId="77777777" w:rsidR="006D3192" w:rsidRDefault="006D3192" w:rsidP="006D3192">
                            <w:pPr>
                              <w:autoSpaceDE w:val="0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BC0D11E" id="Rounded Rectangle 11" o:spid="_x0000_s1032" style="position:absolute;left:0;text-align:left;margin-left:281.25pt;margin-top:7.15pt;width:223.5pt;height:39.75pt;z-index:25169408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5048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3JofzQYAABU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" adj="-11796480,,5400" path="m84137,at,,168274,168274,84137,,,84137l,420687at,336550,168274,504824,,420687,84137,504824l2754312,504825at2670175,336551,2838449,504825,2754312,504825,2838449,420688l2838450,84137at2670176,,2838450,168274,2838450,84137,2754313,l84137,xe" fillcolor="#4bacc6" strokecolor="#357d91" strokeweight=".70561mm">
                <v:stroke joinstyle="miter"/>
                <v:formulas/>
                <v:path arrowok="t" o:connecttype="custom" o:connectlocs="1419225,0;2838450,252413;1419225,504825;0,252413" o:connectangles="270,0,90,180" textboxrect="24644,24644,2813806,480181"/>
                <v:textbox>
                  <w:txbxContent>
                    <w:p w14:paraId="27F53CD3" w14:textId="77777777" w:rsidR="006D3192" w:rsidRDefault="006D3192" w:rsidP="006D3192">
                      <w:pPr>
                        <w:autoSpaceDE w:val="0"/>
                        <w:jc w:val="center"/>
                      </w:pPr>
                      <w:r>
                        <w:rPr>
                          <w:color w:val="000000"/>
                          <w:lang w:eastAsia="en-GB"/>
                        </w:rPr>
                        <w:t>Applications considered in line with applicant eligibility/criteria.</w:t>
                      </w:r>
                    </w:p>
                    <w:p w14:paraId="062B258D" w14:textId="77777777" w:rsidR="006D3192" w:rsidRDefault="006D3192" w:rsidP="006D3192">
                      <w:pPr>
                        <w:autoSpaceDE w:val="0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E561B7B" w14:textId="77777777" w:rsidR="006D3192" w:rsidRDefault="006D3192" w:rsidP="006D3192">
      <w:pPr>
        <w:autoSpaceDE w:val="0"/>
        <w:jc w:val="both"/>
        <w:rPr>
          <w:color w:val="000000"/>
          <w:lang w:eastAsia="en-GB"/>
        </w:rPr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8176" behindDoc="1" locked="0" layoutInCell="1" allowOverlap="1" wp14:anchorId="7B2B07E2" wp14:editId="3CDA50A7">
                <wp:simplePos x="0" y="0"/>
                <wp:positionH relativeFrom="column">
                  <wp:posOffset>2269490</wp:posOffset>
                </wp:positionH>
                <wp:positionV relativeFrom="paragraph">
                  <wp:posOffset>256540</wp:posOffset>
                </wp:positionV>
                <wp:extent cx="45085" cy="247015"/>
                <wp:effectExtent l="19050" t="0" r="31115" b="38735"/>
                <wp:wrapTight wrapText="bothSides">
                  <wp:wrapPolygon edited="0">
                    <wp:start x="-9127" y="0"/>
                    <wp:lineTo x="-9127" y="23321"/>
                    <wp:lineTo x="27380" y="23321"/>
                    <wp:lineTo x="27380" y="0"/>
                    <wp:lineTo x="-9127" y="0"/>
                  </wp:wrapPolygon>
                </wp:wrapTight>
                <wp:docPr id="621735533" name="Down Arrow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5085" cy="247015"/>
                        </a:xfrm>
                        <a:custGeom>
                          <a:avLst>
                            <a:gd name="f0" fmla="val 18277"/>
                            <a:gd name="f1" fmla="val 5400"/>
                          </a:avLst>
                          <a:gdLst>
                            <a:gd name="f2" fmla="val 10800000"/>
                            <a:gd name="f3" fmla="val 5400000"/>
                            <a:gd name="f4" fmla="val 180"/>
                            <a:gd name="f5" fmla="val w"/>
                            <a:gd name="f6" fmla="val h"/>
                            <a:gd name="f7" fmla="val 0"/>
                            <a:gd name="f8" fmla="val 21600"/>
                            <a:gd name="f9" fmla="val 10800"/>
                            <a:gd name="f10" fmla="+- 0 0 -270"/>
                            <a:gd name="f11" fmla="+- 0 0 -90"/>
                            <a:gd name="f12" fmla="*/ f5 1 21600"/>
                            <a:gd name="f13" fmla="*/ f6 1 21600"/>
                            <a:gd name="f14" fmla="+- f8 0 f7"/>
                            <a:gd name="f15" fmla="pin 0 f1 10800"/>
                            <a:gd name="f16" fmla="pin 0 f0 21600"/>
                            <a:gd name="f17" fmla="*/ f10 f2 1"/>
                            <a:gd name="f18" fmla="*/ f11 f2 1"/>
                            <a:gd name="f19" fmla="val f15"/>
                            <a:gd name="f20" fmla="val f16"/>
                            <a:gd name="f21" fmla="*/ f14 1 21600"/>
                            <a:gd name="f22" fmla="*/ f15 f12 1"/>
                            <a:gd name="f23" fmla="*/ f16 f13 1"/>
                            <a:gd name="f24" fmla="*/ f17 1 f4"/>
                            <a:gd name="f25" fmla="*/ f18 1 f4"/>
                            <a:gd name="f26" fmla="+- 21600 0 f19"/>
                            <a:gd name="f27" fmla="+- 21600 0 f20"/>
                            <a:gd name="f28" fmla="*/ 0 f21 1"/>
                            <a:gd name="f29" fmla="*/ 21600 f21 1"/>
                            <a:gd name="f30" fmla="*/ f19 f12 1"/>
                            <a:gd name="f31" fmla="*/ f20 f13 1"/>
                            <a:gd name="f32" fmla="+- f24 0 f3"/>
                            <a:gd name="f33" fmla="+- f25 0 f3"/>
                            <a:gd name="f34" fmla="*/ f27 f19 1"/>
                            <a:gd name="f35" fmla="*/ f28 1 f21"/>
                            <a:gd name="f36" fmla="*/ f29 1 f21"/>
                            <a:gd name="f37" fmla="*/ f26 f12 1"/>
                            <a:gd name="f38" fmla="*/ f34 1 10800"/>
                            <a:gd name="f39" fmla="*/ f35 f13 1"/>
                            <a:gd name="f40" fmla="*/ f35 f12 1"/>
                            <a:gd name="f41" fmla="*/ f36 f12 1"/>
                            <a:gd name="f42" fmla="+- f20 f38 0"/>
                            <a:gd name="f43" fmla="*/ f42 f13 1"/>
                          </a:gdLst>
                          <a:ahLst>
                            <a:ahXY gdRefX="f1" minX="f7" maxX="f9" gdRefY="f0" minY="f7" maxY="f8">
                              <a:pos x="f22" y="f23"/>
                            </a:ahXY>
                          </a:ahLst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2">
                              <a:pos x="f40" y="f31"/>
                            </a:cxn>
                            <a:cxn ang="f33">
                              <a:pos x="f41" y="f31"/>
                            </a:cxn>
                          </a:cxnLst>
                          <a:rect l="f30" t="f39" r="f37" b="f43"/>
                          <a:pathLst>
                            <a:path w="21600" h="21600">
                              <a:moveTo>
                                <a:pt x="f19" y="f7"/>
                              </a:moveTo>
                              <a:lnTo>
                                <a:pt x="f19" y="f20"/>
                              </a:lnTo>
                              <a:lnTo>
                                <a:pt x="f7" y="f20"/>
                              </a:lnTo>
                              <a:lnTo>
                                <a:pt x="f9" y="f8"/>
                              </a:lnTo>
                              <a:lnTo>
                                <a:pt x="f8" y="f20"/>
                              </a:lnTo>
                              <a:lnTo>
                                <a:pt x="f26" y="f20"/>
                              </a:lnTo>
                              <a:lnTo>
                                <a:pt x="f26" y="f7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bodyPr lIns="0" tIns="0" rIns="0" bIns="0"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4755E90E" id="Down Arrow 17" o:spid="_x0000_s1026" style="position:absolute;margin-left:178.7pt;margin-top:20.2pt;width:3.55pt;height:19.45pt;z-index:-251618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coordsize="21600,216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" path="m5400,r,18277l,18277r10800,3323l21600,18277r-5400,l16200,,5400,xe" fillcolor="#4f81bd" strokecolor="#385d8a" strokeweight=".70561mm">
                <v:stroke joinstyle="miter"/>
                <v:path arrowok="t" o:connecttype="custom" o:connectlocs="22543,0;45085,123508;22543,247015;0,123508;0,209014;45085,209014" o:connectangles="270,0,90,180,180,0" textboxrect="5400,0,16200,19938"/>
                <w10:wrap type="tight"/>
              </v:shape>
            </w:pict>
          </mc:Fallback>
        </mc:AlternateContent>
      </w:r>
    </w:p>
    <w:p w14:paraId="48694A40" w14:textId="77777777" w:rsidR="006D3192" w:rsidRDefault="006D3192" w:rsidP="006D3192">
      <w:pPr>
        <w:autoSpaceDE w:val="0"/>
        <w:jc w:val="both"/>
      </w:pPr>
    </w:p>
    <w:p w14:paraId="0A5249CD" w14:textId="77777777" w:rsidR="006D3192" w:rsidRDefault="006D3192" w:rsidP="006D3192">
      <w:pPr>
        <w:autoSpaceDE w:val="0"/>
        <w:jc w:val="both"/>
      </w:pP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1E54F1B5" wp14:editId="3BC97AD4">
                <wp:simplePos x="0" y="0"/>
                <wp:positionH relativeFrom="margin">
                  <wp:posOffset>1304925</wp:posOffset>
                </wp:positionH>
                <wp:positionV relativeFrom="paragraph">
                  <wp:posOffset>97789</wp:posOffset>
                </wp:positionV>
                <wp:extent cx="1971040" cy="657225"/>
                <wp:effectExtent l="0" t="0" r="10160" b="28575"/>
                <wp:wrapNone/>
                <wp:docPr id="1743932092" name="Rounded Rectangle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71040" cy="657225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 cap="flat">
                          <a:solidFill>
                            <a:srgbClr val="385D8A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47C784F6" w14:textId="77777777" w:rsidR="006D3192" w:rsidRDefault="006D3192" w:rsidP="006D3192">
                            <w:pPr>
                              <w:autoSpaceDE w:val="0"/>
                              <w:jc w:val="center"/>
                            </w:pPr>
                            <w:r>
                              <w:rPr>
                                <w:b/>
                                <w:color w:val="000000"/>
                                <w:lang w:eastAsia="en-GB"/>
                              </w:rPr>
                              <w:t>Notification of Award Decision</w:t>
                            </w:r>
                          </w:p>
                          <w:p w14:paraId="4C449E51" w14:textId="77777777" w:rsidR="006D3192" w:rsidRDefault="006D3192" w:rsidP="006D3192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54F1B5" id="Rounded Rectangle 21" o:spid="_x0000_s1033" style="position:absolute;left:0;text-align:left;margin-left:102.75pt;margin-top:7.7pt;width:155.2pt;height:51.75pt;z-index:25169510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1971040,657225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" adj="-11796480,,5400" path="m109538,at,,219076,219076,109538,,,109538l,547688at,438150,219076,657226,,547688,109538,657226l1861503,657225at1751965,438149,1971041,657225,1861503,657225,1971041,547687l1971040,109538at1751964,,1971040,219076,1971040,109538,1861502,l109538,xe" fillcolor="#4f81bd" strokecolor="#385d8a" strokeweight=".70561mm">
                <v:stroke joinstyle="miter"/>
                <v:formulas/>
                <v:path arrowok="t" o:connecttype="custom" o:connectlocs="985520,0;1971040,328613;985520,657225;0,328613" o:connectangles="270,0,90,180" textboxrect="32083,32083,1938957,625142"/>
                <v:textbox>
                  <w:txbxContent>
                    <w:p w14:paraId="47C784F6" w14:textId="77777777" w:rsidR="006D3192" w:rsidRDefault="006D3192" w:rsidP="006D3192">
                      <w:pPr>
                        <w:autoSpaceDE w:val="0"/>
                        <w:jc w:val="center"/>
                      </w:pPr>
                      <w:r>
                        <w:rPr>
                          <w:b/>
                          <w:color w:val="000000"/>
                          <w:lang w:eastAsia="en-GB"/>
                        </w:rPr>
                        <w:t>Notification of Award Decision</w:t>
                      </w:r>
                    </w:p>
                    <w:p w14:paraId="4C449E51" w14:textId="77777777" w:rsidR="006D3192" w:rsidRDefault="006D3192" w:rsidP="006D3192">
                      <w:pPr>
                        <w:jc w:val="center"/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  <w:r>
        <w:rPr>
          <w:noProof/>
          <w:color w:val="000000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3B79FB32" wp14:editId="51A68162">
                <wp:simplePos x="0" y="0"/>
                <wp:positionH relativeFrom="margin">
                  <wp:posOffset>3533775</wp:posOffset>
                </wp:positionH>
                <wp:positionV relativeFrom="paragraph">
                  <wp:posOffset>69215</wp:posOffset>
                </wp:positionV>
                <wp:extent cx="2838450" cy="723900"/>
                <wp:effectExtent l="0" t="0" r="19050" b="19050"/>
                <wp:wrapNone/>
                <wp:docPr id="1031215503" name="Rounded Rectangle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838450" cy="7239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620000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45"/>
                            <a:gd name="f9" fmla="val 3600"/>
                            <a:gd name="f10" fmla="abs f3"/>
                            <a:gd name="f11" fmla="abs f4"/>
                            <a:gd name="f12" fmla="abs f5"/>
                            <a:gd name="f13" fmla="*/ f7 1 180"/>
                            <a:gd name="f14" fmla="+- 0 0 f1"/>
                            <a:gd name="f15" fmla="+- f6 f9 0"/>
                            <a:gd name="f16" fmla="?: f10 f3 1"/>
                            <a:gd name="f17" fmla="?: f11 f4 1"/>
                            <a:gd name="f18" fmla="?: f12 f5 1"/>
                            <a:gd name="f19" fmla="*/ f8 f13 1"/>
                            <a:gd name="f20" fmla="+- f6 0 f15"/>
                            <a:gd name="f21" fmla="+- f15 0 f6"/>
                            <a:gd name="f22" fmla="*/ f16 1 21600"/>
                            <a:gd name="f23" fmla="*/ f17 1 21600"/>
                            <a:gd name="f24" fmla="*/ 21600 f16 1"/>
                            <a:gd name="f25" fmla="*/ 21600 f17 1"/>
                            <a:gd name="f26" fmla="+- 0 0 f19"/>
                            <a:gd name="f27" fmla="abs f20"/>
                            <a:gd name="f28" fmla="abs f21"/>
                            <a:gd name="f29" fmla="?: f20 f14 f1"/>
                            <a:gd name="f30" fmla="?: f20 f1 f14"/>
                            <a:gd name="f31" fmla="?: f20 f2 f1"/>
                            <a:gd name="f32" fmla="?: f20 f1 f2"/>
                            <a:gd name="f33" fmla="?: f21 f14 f1"/>
                            <a:gd name="f34" fmla="?: f21 f1 f14"/>
                            <a:gd name="f35" fmla="?: f20 0 f0"/>
                            <a:gd name="f36" fmla="?: f20 f0 0"/>
                            <a:gd name="f37" fmla="min f23 f22"/>
                            <a:gd name="f38" fmla="*/ f24 1 f18"/>
                            <a:gd name="f39" fmla="*/ f25 1 f18"/>
                            <a:gd name="f40" fmla="*/ f26 f0 1"/>
                            <a:gd name="f41" fmla="?: f20 f32 f31"/>
                            <a:gd name="f42" fmla="?: f20 f31 f32"/>
                            <a:gd name="f43" fmla="?: f21 f30 f29"/>
                            <a:gd name="f44" fmla="val f38"/>
                            <a:gd name="f45" fmla="val f39"/>
                            <a:gd name="f46" fmla="*/ f40 1 f7"/>
                            <a:gd name="f47" fmla="?: f21 f42 f41"/>
                            <a:gd name="f48" fmla="*/ f15 f37 1"/>
                            <a:gd name="f49" fmla="*/ f6 f37 1"/>
                            <a:gd name="f50" fmla="*/ f27 f37 1"/>
                            <a:gd name="f51" fmla="*/ f28 f37 1"/>
                            <a:gd name="f52" fmla="+- f45 0 f9"/>
                            <a:gd name="f53" fmla="+- f44 0 f9"/>
                            <a:gd name="f54" fmla="+- f46 0 f1"/>
                            <a:gd name="f55" fmla="*/ f45 f37 1"/>
                            <a:gd name="f56" fmla="*/ f44 f37 1"/>
                            <a:gd name="f57" fmla="+- f45 0 f52"/>
                            <a:gd name="f58" fmla="+- f44 0 f53"/>
                            <a:gd name="f59" fmla="+- f52 0 f45"/>
                            <a:gd name="f60" fmla="+- f53 0 f44"/>
                            <a:gd name="f61" fmla="+- f54 f1 0"/>
                            <a:gd name="f62" fmla="*/ f52 f37 1"/>
                            <a:gd name="f63" fmla="*/ f53 f37 1"/>
                            <a:gd name="f64" fmla="abs f57"/>
                            <a:gd name="f65" fmla="?: f57 0 f0"/>
                            <a:gd name="f66" fmla="?: f57 f0 0"/>
                            <a:gd name="f67" fmla="?: f57 f33 f34"/>
                            <a:gd name="f68" fmla="abs f58"/>
                            <a:gd name="f69" fmla="abs f59"/>
                            <a:gd name="f70" fmla="?: f58 f14 f1"/>
                            <a:gd name="f71" fmla="?: f58 f1 f14"/>
                            <a:gd name="f72" fmla="?: f58 f2 f1"/>
                            <a:gd name="f73" fmla="?: f58 f1 f2"/>
                            <a:gd name="f74" fmla="abs f60"/>
                            <a:gd name="f75" fmla="?: f60 f14 f1"/>
                            <a:gd name="f76" fmla="?: f60 f1 f14"/>
                            <a:gd name="f77" fmla="?: f60 f36 f35"/>
                            <a:gd name="f78" fmla="?: f60 f35 f36"/>
                            <a:gd name="f79" fmla="*/ f61 f7 1"/>
                            <a:gd name="f80" fmla="?: f21 f66 f65"/>
                            <a:gd name="f81" fmla="?: f21 f65 f66"/>
                            <a:gd name="f82" fmla="?: f58 f73 f72"/>
                            <a:gd name="f83" fmla="?: f58 f72 f73"/>
                            <a:gd name="f84" fmla="?: f59 f71 f70"/>
                            <a:gd name="f85" fmla="?: f20 f77 f78"/>
                            <a:gd name="f86" fmla="?: f20 f75 f76"/>
                            <a:gd name="f87" fmla="*/ f79 1 f0"/>
                            <a:gd name="f88" fmla="*/ f64 f37 1"/>
                            <a:gd name="f89" fmla="*/ f68 f37 1"/>
                            <a:gd name="f90" fmla="*/ f69 f37 1"/>
                            <a:gd name="f91" fmla="*/ f74 f37 1"/>
                            <a:gd name="f92" fmla="?: f57 f80 f81"/>
                            <a:gd name="f93" fmla="?: f59 f83 f82"/>
                            <a:gd name="f94" fmla="+- 0 0 f87"/>
                            <a:gd name="f95" fmla="+- 0 0 f94"/>
                            <a:gd name="f96" fmla="*/ f95 f0 1"/>
                            <a:gd name="f97" fmla="*/ f96 1 f7"/>
                            <a:gd name="f98" fmla="+- f97 0 f1"/>
                            <a:gd name="f99" fmla="cos 1 f98"/>
                            <a:gd name="f100" fmla="+- 0 0 f99"/>
                            <a:gd name="f101" fmla="+- 0 0 f100"/>
                            <a:gd name="f102" fmla="val f101"/>
                            <a:gd name="f103" fmla="+- 0 0 f102"/>
                            <a:gd name="f104" fmla="*/ f9 f103 1"/>
                            <a:gd name="f105" fmla="*/ f104 3163 1"/>
                            <a:gd name="f106" fmla="*/ f105 1 7636"/>
                            <a:gd name="f107" fmla="+- f6 f106 0"/>
                            <a:gd name="f108" fmla="+- f44 0 f106"/>
                            <a:gd name="f109" fmla="+- f45 0 f106"/>
                            <a:gd name="f110" fmla="*/ f107 f37 1"/>
                            <a:gd name="f111" fmla="*/ f108 f37 1"/>
                            <a:gd name="f112" fmla="*/ f109 f3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</a:cxnLst>
                          <a:rect l="f110" t="f110" r="f111" b="f112"/>
                          <a:pathLst>
                            <a:path>
                              <a:moveTo>
                                <a:pt x="f48" y="f49"/>
                              </a:moveTo>
                              <a:arcTo wR="f50" hR="f51" stAng="f47" swAng="f43"/>
                              <a:lnTo>
                                <a:pt x="f49" y="f62"/>
                              </a:lnTo>
                              <a:arcTo wR="f51" hR="f88" stAng="f92" swAng="f67"/>
                              <a:lnTo>
                                <a:pt x="f63" y="f55"/>
                              </a:lnTo>
                              <a:arcTo wR="f89" hR="f90" stAng="f93" swAng="f84"/>
                              <a:lnTo>
                                <a:pt x="f56" y="f48"/>
                              </a:lnTo>
                              <a:arcTo wR="f91" hR="f50" stAng="f85" swAng="f86"/>
                              <a:close/>
                            </a:path>
                          </a:pathLst>
                        </a:custGeom>
                        <a:solidFill>
                          <a:srgbClr val="4BACC6"/>
                        </a:solidFill>
                        <a:ln w="25402" cap="flat">
                          <a:solidFill>
                            <a:srgbClr val="357D91"/>
                          </a:solidFill>
                          <a:prstDash val="solid"/>
                          <a:miter/>
                        </a:ln>
                      </wps:spPr>
                      <wps:txbx>
                        <w:txbxContent>
                          <w:p w14:paraId="1860F54C" w14:textId="77777777" w:rsidR="006D3192" w:rsidRDefault="006D3192" w:rsidP="006D3192">
                            <w:pPr>
                              <w:autoSpaceDE w:val="0"/>
                              <w:jc w:val="both"/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Applicants will be informed about the outcome, following the Sports Forum Assessment.</w:t>
                            </w:r>
                          </w:p>
                          <w:p w14:paraId="5AAF18D5" w14:textId="77777777" w:rsidR="006D3192" w:rsidRDefault="006D3192" w:rsidP="006D3192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0A589460" w14:textId="77777777" w:rsidR="006D3192" w:rsidRDefault="006D3192" w:rsidP="006D3192">
                            <w:pPr>
                              <w:autoSpaceDE w:val="0"/>
                              <w:jc w:val="both"/>
                              <w:rPr>
                                <w:color w:val="000000"/>
                                <w:lang w:eastAsia="en-GB"/>
                              </w:rPr>
                            </w:pPr>
                            <w:r>
                              <w:rPr>
                                <w:color w:val="000000"/>
                                <w:lang w:eastAsia="en-GB"/>
                              </w:rPr>
                              <w:t>.</w:t>
                            </w:r>
                          </w:p>
                          <w:p w14:paraId="0340D70F" w14:textId="77777777" w:rsidR="006D3192" w:rsidRDefault="006D3192" w:rsidP="006D3192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6987060E" w14:textId="77777777" w:rsidR="006D3192" w:rsidRDefault="006D3192" w:rsidP="006D3192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7C003C59" w14:textId="77777777" w:rsidR="006D3192" w:rsidRDefault="006D3192" w:rsidP="006D3192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  <w:p w14:paraId="30181D71" w14:textId="77777777" w:rsidR="006D3192" w:rsidRDefault="006D3192" w:rsidP="006D3192">
                            <w:pPr>
                              <w:autoSpaceDE w:val="0"/>
                              <w:jc w:val="center"/>
                              <w:rPr>
                                <w:color w:val="000000"/>
                                <w:lang w:eastAsia="en-GB"/>
                              </w:rPr>
                            </w:pPr>
                          </w:p>
                        </w:txbxContent>
                      </wps:txbx>
                      <wps:bodyPr vert="horz" wrap="square" lIns="91440" tIns="45720" rIns="91440" bIns="45720" anchor="ctr" anchorCtr="0" compatLnSpc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B79FB32" id="Rounded Rectangle 20" o:spid="_x0000_s1034" style="position:absolute;left:0;text-align:left;margin-left:278.25pt;margin-top:5.45pt;width:223.5pt;height:57pt;z-index:251699200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coordsize="2838450,7239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" adj="-11796480,,5400" path="m120650,at,,241300,241300,120650,,,120650l,603250at,482600,241300,723900,,603250,120650,723900l2717800,723900at2597150,482600,2838450,723900,2717800,723900,2838450,603250l2838450,120650at2597150,,2838450,241300,2838450,120650,2717800,l120650,xe" fillcolor="#4bacc6" strokecolor="#357d91" strokeweight=".70561mm">
                <v:stroke joinstyle="miter"/>
                <v:formulas/>
                <v:path arrowok="t" o:connecttype="custom" o:connectlocs="1419225,0;2838450,361950;1419225,723900;0,361950" o:connectangles="270,0,90,180" textboxrect="35338,35338,2803112,688562"/>
                <v:textbox>
                  <w:txbxContent>
                    <w:p w14:paraId="1860F54C" w14:textId="77777777" w:rsidR="006D3192" w:rsidRDefault="006D3192" w:rsidP="006D3192">
                      <w:pPr>
                        <w:autoSpaceDE w:val="0"/>
                        <w:jc w:val="both"/>
                      </w:pPr>
                      <w:r>
                        <w:rPr>
                          <w:color w:val="000000"/>
                          <w:lang w:eastAsia="en-GB"/>
                        </w:rPr>
                        <w:t>Applicants will be informed about the outcome, following the Sports Forum Assessment.</w:t>
                      </w:r>
                    </w:p>
                    <w:p w14:paraId="5AAF18D5" w14:textId="77777777" w:rsidR="006D3192" w:rsidRDefault="006D3192" w:rsidP="006D3192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0A589460" w14:textId="77777777" w:rsidR="006D3192" w:rsidRDefault="006D3192" w:rsidP="006D3192">
                      <w:pPr>
                        <w:autoSpaceDE w:val="0"/>
                        <w:jc w:val="both"/>
                        <w:rPr>
                          <w:color w:val="000000"/>
                          <w:lang w:eastAsia="en-GB"/>
                        </w:rPr>
                      </w:pPr>
                      <w:r>
                        <w:rPr>
                          <w:color w:val="000000"/>
                          <w:lang w:eastAsia="en-GB"/>
                        </w:rPr>
                        <w:t>.</w:t>
                      </w:r>
                    </w:p>
                    <w:p w14:paraId="0340D70F" w14:textId="77777777" w:rsidR="006D3192" w:rsidRDefault="006D3192" w:rsidP="006D3192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6987060E" w14:textId="77777777" w:rsidR="006D3192" w:rsidRDefault="006D3192" w:rsidP="006D3192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7C003C59" w14:textId="77777777" w:rsidR="006D3192" w:rsidRDefault="006D3192" w:rsidP="006D3192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  <w:p w14:paraId="30181D71" w14:textId="77777777" w:rsidR="006D3192" w:rsidRDefault="006D3192" w:rsidP="006D3192">
                      <w:pPr>
                        <w:autoSpaceDE w:val="0"/>
                        <w:jc w:val="center"/>
                        <w:rPr>
                          <w:color w:val="000000"/>
                          <w:lang w:eastAsia="en-GB"/>
                        </w:rPr>
                      </w:pP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11E5FB11" w14:textId="77777777" w:rsidR="006D3192" w:rsidRDefault="006D3192" w:rsidP="006D3192">
      <w:pPr>
        <w:autoSpaceDE w:val="0"/>
        <w:jc w:val="both"/>
      </w:pPr>
    </w:p>
    <w:p w14:paraId="3EDD7A7E" w14:textId="77777777" w:rsidR="006D3192" w:rsidRDefault="006D3192" w:rsidP="006D3192">
      <w:pPr>
        <w:autoSpaceDE w:val="0"/>
        <w:jc w:val="both"/>
      </w:pPr>
    </w:p>
    <w:p w14:paraId="51B0F9E8" w14:textId="77777777" w:rsidR="006D3192" w:rsidRDefault="006D3192" w:rsidP="006D3192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GB"/>
        </w:rPr>
      </w:pPr>
    </w:p>
    <w:p w14:paraId="0D7013B9" w14:textId="77777777" w:rsidR="006D3192" w:rsidRDefault="006D3192" w:rsidP="006D3192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GB"/>
        </w:rPr>
      </w:pPr>
    </w:p>
    <w:p w14:paraId="2F44540F" w14:textId="77777777" w:rsidR="006D3192" w:rsidRPr="00D213CA" w:rsidRDefault="006D3192" w:rsidP="006D3192">
      <w:pPr>
        <w:autoSpaceDE w:val="0"/>
        <w:jc w:val="both"/>
        <w:rPr>
          <w:rFonts w:ascii="Arial" w:hAnsi="Arial" w:cs="Arial"/>
          <w:b/>
          <w:bCs/>
          <w:color w:val="000000"/>
          <w:sz w:val="28"/>
          <w:szCs w:val="28"/>
          <w:lang w:eastAsia="en-GB"/>
        </w:rPr>
      </w:pPr>
      <w:bookmarkStart w:id="1" w:name="_Hlk72397583"/>
      <w:r w:rsidRPr="00D213CA">
        <w:rPr>
          <w:rFonts w:ascii="Arial" w:hAnsi="Arial" w:cs="Arial"/>
          <w:b/>
          <w:bCs/>
          <w:color w:val="000000"/>
          <w:sz w:val="28"/>
          <w:szCs w:val="28"/>
          <w:lang w:eastAsia="en-GB"/>
        </w:rPr>
        <w:t>Application forms</w:t>
      </w:r>
    </w:p>
    <w:p w14:paraId="6B599D96" w14:textId="77777777" w:rsidR="006D3192" w:rsidRDefault="006D3192" w:rsidP="006D3192">
      <w:pPr>
        <w:autoSpaceDE w:val="0"/>
        <w:jc w:val="both"/>
        <w:rPr>
          <w:rFonts w:ascii="Arial" w:hAnsi="Arial" w:cs="Arial"/>
          <w:color w:val="000000"/>
          <w:sz w:val="24"/>
          <w:szCs w:val="24"/>
          <w:lang w:eastAsia="en-GB"/>
        </w:rPr>
      </w:pPr>
      <w:r>
        <w:rPr>
          <w:rFonts w:ascii="Arial" w:hAnsi="Arial" w:cs="Arial"/>
          <w:color w:val="000000"/>
          <w:sz w:val="24"/>
          <w:szCs w:val="24"/>
          <w:lang w:eastAsia="en-GB"/>
        </w:rPr>
        <w:t xml:space="preserve">Seeding grant </w:t>
      </w:r>
      <w:r w:rsidRPr="00D213CA">
        <w:rPr>
          <w:rFonts w:ascii="Arial" w:hAnsi="Arial" w:cs="Arial"/>
          <w:color w:val="000000"/>
          <w:sz w:val="24"/>
          <w:szCs w:val="24"/>
          <w:lang w:eastAsia="en-GB"/>
        </w:rPr>
        <w:t xml:space="preserve">guidance notes and applications are available at: </w:t>
      </w:r>
    </w:p>
    <w:p w14:paraId="67FF7109" w14:textId="77777777" w:rsidR="006D3192" w:rsidRPr="00A17731" w:rsidRDefault="006D3192" w:rsidP="006D3192">
      <w:pPr>
        <w:autoSpaceDE w:val="0"/>
        <w:jc w:val="both"/>
        <w:rPr>
          <w:rStyle w:val="Hyperlink"/>
          <w:rFonts w:ascii="Arial" w:hAnsi="Arial" w:cs="Arial"/>
          <w:color w:val="000000"/>
          <w:sz w:val="24"/>
          <w:szCs w:val="24"/>
          <w:u w:val="none"/>
          <w:lang w:eastAsia="en-GB"/>
        </w:rPr>
      </w:pPr>
      <w:hyperlink r:id="rId10" w:history="1">
        <w:r>
          <w:rPr>
            <w:rStyle w:val="Hyperlink"/>
            <w:rFonts w:ascii="Arial" w:hAnsi="Arial" w:cs="Arial"/>
            <w:sz w:val="24"/>
            <w:szCs w:val="24"/>
          </w:rPr>
          <w:t>Grants and Funding | AND Leisure (leisureardsandnorthdown.com)</w:t>
        </w:r>
      </w:hyperlink>
      <w:r>
        <w:rPr>
          <w:rStyle w:val="Hyperlink"/>
          <w:rFonts w:ascii="Arial" w:hAnsi="Arial" w:cs="Arial"/>
          <w:sz w:val="24"/>
          <w:szCs w:val="24"/>
        </w:rPr>
        <w:t xml:space="preserve"> </w:t>
      </w:r>
      <w:r>
        <w:rPr>
          <w:rStyle w:val="Hyperlink"/>
          <w:rFonts w:ascii="Arial" w:hAnsi="Arial" w:cs="Arial"/>
          <w:color w:val="auto"/>
          <w:sz w:val="24"/>
          <w:szCs w:val="24"/>
          <w:u w:val="none"/>
        </w:rPr>
        <w:t xml:space="preserve">or by emailing </w:t>
      </w:r>
      <w:hyperlink r:id="rId11" w:history="1">
        <w:r w:rsidRPr="00D26AB6">
          <w:rPr>
            <w:rStyle w:val="Hyperlink"/>
            <w:rFonts w:ascii="Arial" w:hAnsi="Arial" w:cs="Arial"/>
            <w:sz w:val="24"/>
            <w:szCs w:val="24"/>
          </w:rPr>
          <w:t>sportsdevelopment@ardsandnorthdown.gov.uk</w:t>
        </w:r>
      </w:hyperlink>
    </w:p>
    <w:p w14:paraId="4DA055B0" w14:textId="77777777" w:rsidR="006D3192" w:rsidRPr="00862E4A" w:rsidRDefault="006D3192" w:rsidP="006D3192">
      <w:pPr>
        <w:suppressAutoHyphens w:val="0"/>
        <w:spacing w:after="0"/>
        <w:rPr>
          <w:rFonts w:ascii="Arial" w:hAnsi="Arial" w:cs="Arial"/>
          <w:b/>
          <w:sz w:val="28"/>
          <w:szCs w:val="28"/>
        </w:rPr>
      </w:pPr>
      <w:r w:rsidRPr="00862E4A">
        <w:rPr>
          <w:rFonts w:ascii="Arial" w:hAnsi="Arial" w:cs="Arial"/>
          <w:b/>
          <w:sz w:val="28"/>
          <w:szCs w:val="28"/>
        </w:rPr>
        <w:t xml:space="preserve">For queries contact the Sports Development Team. </w:t>
      </w:r>
    </w:p>
    <w:p w14:paraId="1B041E9A" w14:textId="77777777" w:rsidR="006D3192" w:rsidRDefault="006D3192" w:rsidP="006D3192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</w:p>
    <w:p w14:paraId="0816AF5F" w14:textId="77777777" w:rsidR="006D3192" w:rsidRDefault="006D3192" w:rsidP="006D3192">
      <w:pPr>
        <w:suppressAutoHyphens w:val="0"/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Email: </w:t>
      </w:r>
      <w:hyperlink r:id="rId12" w:history="1">
        <w:r w:rsidRPr="00B843BD">
          <w:rPr>
            <w:rStyle w:val="Hyperlink"/>
            <w:rFonts w:ascii="Arial" w:hAnsi="Arial" w:cs="Arial"/>
            <w:bCs/>
            <w:sz w:val="24"/>
            <w:szCs w:val="24"/>
          </w:rPr>
          <w:t>sportsdeveloment@ardsandnorthdown.gov.uk</w:t>
        </w:r>
      </w:hyperlink>
      <w:r>
        <w:rPr>
          <w:rFonts w:ascii="Arial" w:hAnsi="Arial" w:cs="Arial"/>
          <w:b/>
          <w:sz w:val="24"/>
          <w:szCs w:val="24"/>
        </w:rPr>
        <w:t xml:space="preserve"> </w:t>
      </w:r>
    </w:p>
    <w:p w14:paraId="6952968B" w14:textId="77777777" w:rsidR="006D3192" w:rsidRDefault="006D3192" w:rsidP="006D3192">
      <w:pPr>
        <w:suppressAutoHyphens w:val="0"/>
        <w:rPr>
          <w:rFonts w:ascii="Arial" w:hAnsi="Arial" w:cs="Arial"/>
        </w:rPr>
      </w:pPr>
    </w:p>
    <w:p w14:paraId="0A743778" w14:textId="77777777" w:rsidR="006D3192" w:rsidRPr="00E52144" w:rsidRDefault="006D3192" w:rsidP="006D3192">
      <w:pPr>
        <w:rPr>
          <w:rFonts w:ascii="Arial" w:hAnsi="Arial" w:cs="Arial"/>
          <w:sz w:val="24"/>
          <w:szCs w:val="24"/>
        </w:rPr>
      </w:pPr>
      <w:r w:rsidRPr="00B843BD">
        <w:rPr>
          <w:rFonts w:ascii="Arial" w:hAnsi="Arial" w:cs="Arial"/>
          <w:b/>
          <w:bCs/>
          <w:sz w:val="24"/>
          <w:szCs w:val="24"/>
        </w:rPr>
        <w:t>Emma Wightman</w:t>
      </w:r>
      <w:r w:rsidRPr="00E52144">
        <w:rPr>
          <w:rFonts w:ascii="Arial" w:hAnsi="Arial" w:cs="Arial"/>
          <w:sz w:val="24"/>
          <w:szCs w:val="24"/>
        </w:rPr>
        <w:t>, Assistant Sports and Recreation Development Officer</w:t>
      </w:r>
    </w:p>
    <w:p w14:paraId="28A6AC79" w14:textId="051BFFC8" w:rsidR="00462084" w:rsidRPr="006F5DFD" w:rsidRDefault="006D3192" w:rsidP="006F5DFD">
      <w:pPr>
        <w:rPr>
          <w:rFonts w:ascii="Arial" w:hAnsi="Arial" w:cs="Arial"/>
          <w:sz w:val="24"/>
          <w:szCs w:val="24"/>
        </w:rPr>
      </w:pPr>
      <w:r w:rsidRPr="00E52144">
        <w:rPr>
          <w:rFonts w:ascii="Arial" w:hAnsi="Arial" w:cs="Arial"/>
          <w:sz w:val="24"/>
          <w:szCs w:val="24"/>
        </w:rPr>
        <w:t xml:space="preserve">Tel: </w:t>
      </w:r>
      <w:r w:rsidRPr="00E52144">
        <w:rPr>
          <w:rFonts w:ascii="Arial" w:hAnsi="Arial" w:cs="Arial"/>
          <w:color w:val="000000"/>
          <w:sz w:val="24"/>
          <w:szCs w:val="24"/>
          <w:lang w:eastAsia="en-GB"/>
        </w:rPr>
        <w:t>0300 013 3333 ext. 40253 / 07972 660301</w:t>
      </w:r>
      <w:bookmarkEnd w:id="1"/>
    </w:p>
    <w:sectPr w:rsidR="00462084" w:rsidRPr="006F5DFD">
      <w:headerReference w:type="default" r:id="rId13"/>
      <w:footerReference w:type="default" r:id="rId14"/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C1A6E2" w14:textId="77777777" w:rsidR="002454EF" w:rsidRDefault="002454EF">
      <w:pPr>
        <w:spacing w:after="0"/>
      </w:pPr>
      <w:r>
        <w:separator/>
      </w:r>
    </w:p>
  </w:endnote>
  <w:endnote w:type="continuationSeparator" w:id="0">
    <w:p w14:paraId="48829084" w14:textId="77777777" w:rsidR="002454EF" w:rsidRDefault="002454EF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RWDF K+ Verb">
    <w:altName w:val="Calibri"/>
    <w:charset w:val="00"/>
    <w:family w:val="swiss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FC6C06A" w14:textId="77777777" w:rsidR="006C784E" w:rsidRDefault="0023777A">
    <w:pPr>
      <w:pStyle w:val="Footer"/>
    </w:pPr>
    <w:r>
      <w:rPr>
        <w:rFonts w:cs="Arial"/>
        <w:noProof/>
        <w:lang w:eastAsia="en-GB"/>
      </w:rPr>
      <w:drawing>
        <wp:anchor distT="0" distB="0" distL="114300" distR="114300" simplePos="0" relativeHeight="251659264" behindDoc="0" locked="0" layoutInCell="1" allowOverlap="1" wp14:anchorId="14AB0EC0" wp14:editId="0161936D">
          <wp:simplePos x="0" y="0"/>
          <wp:positionH relativeFrom="column">
            <wp:posOffset>1885767</wp:posOffset>
          </wp:positionH>
          <wp:positionV relativeFrom="paragraph">
            <wp:posOffset>-40005</wp:posOffset>
          </wp:positionV>
          <wp:extent cx="1828800" cy="448193"/>
          <wp:effectExtent l="0" t="0" r="0" b="9007"/>
          <wp:wrapNone/>
          <wp:docPr id="1" name="Picture 1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rcRect l="12301" t="37627" r="25417" b="34030"/>
                  <a:stretch>
                    <a:fillRect/>
                  </a:stretch>
                </pic:blipFill>
                <pic:spPr>
                  <a:xfrm>
                    <a:off x="0" y="0"/>
                    <a:ext cx="1828800" cy="448193"/>
                  </a:xfrm>
                  <a:prstGeom prst="rect">
                    <a:avLst/>
                  </a:prstGeom>
                  <a:noFill/>
                  <a:ln>
                    <a:noFill/>
                    <a:prstDash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CFFA1DA" w14:textId="77777777" w:rsidR="002454EF" w:rsidRDefault="002454EF">
      <w:pPr>
        <w:spacing w:after="0"/>
      </w:pPr>
      <w:r>
        <w:rPr>
          <w:color w:val="000000"/>
        </w:rPr>
        <w:separator/>
      </w:r>
    </w:p>
  </w:footnote>
  <w:footnote w:type="continuationSeparator" w:id="0">
    <w:p w14:paraId="69862956" w14:textId="77777777" w:rsidR="002454EF" w:rsidRDefault="002454EF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301D606" w14:textId="45E14989" w:rsidR="006C784E" w:rsidRDefault="0023777A">
    <w:pPr>
      <w:pStyle w:val="Heading2"/>
      <w:rPr>
        <w:rFonts w:ascii="Arial" w:hAnsi="Arial" w:cs="Arial"/>
        <w:sz w:val="28"/>
        <w:szCs w:val="28"/>
      </w:rPr>
    </w:pPr>
    <w:r w:rsidRPr="00CA6668">
      <w:rPr>
        <w:rFonts w:ascii="Arial" w:hAnsi="Arial" w:cs="Arial"/>
        <w:sz w:val="28"/>
        <w:szCs w:val="28"/>
      </w:rPr>
      <w:t>202</w:t>
    </w:r>
    <w:r w:rsidR="009E37BA">
      <w:rPr>
        <w:rFonts w:ascii="Arial" w:hAnsi="Arial" w:cs="Arial"/>
        <w:sz w:val="28"/>
        <w:szCs w:val="28"/>
      </w:rPr>
      <w:t>5</w:t>
    </w:r>
    <w:r w:rsidRPr="00CA6668">
      <w:rPr>
        <w:rFonts w:ascii="Arial" w:hAnsi="Arial" w:cs="Arial"/>
        <w:sz w:val="28"/>
        <w:szCs w:val="28"/>
      </w:rPr>
      <w:t xml:space="preserve"> -202</w:t>
    </w:r>
    <w:r w:rsidR="009E37BA">
      <w:rPr>
        <w:rFonts w:ascii="Arial" w:hAnsi="Arial" w:cs="Arial"/>
        <w:sz w:val="28"/>
        <w:szCs w:val="28"/>
      </w:rPr>
      <w:t>6</w:t>
    </w:r>
    <w:r>
      <w:rPr>
        <w:rFonts w:ascii="Arial" w:hAnsi="Arial" w:cs="Arial"/>
        <w:sz w:val="28"/>
        <w:szCs w:val="28"/>
      </w:rPr>
      <w:t xml:space="preserve"> </w:t>
    </w:r>
    <w:r w:rsidR="002167F8" w:rsidRPr="002167F8">
      <w:rPr>
        <w:rFonts w:ascii="Arial" w:hAnsi="Arial" w:cs="Arial"/>
        <w:bCs/>
        <w:sz w:val="28"/>
        <w:szCs w:val="28"/>
      </w:rPr>
      <w:t>Schools/Sports Club Pathway</w:t>
    </w:r>
    <w:r w:rsidR="0068458A" w:rsidRPr="002167F8">
      <w:rPr>
        <w:rFonts w:ascii="Arial" w:hAnsi="Arial" w:cs="Arial"/>
        <w:sz w:val="28"/>
        <w:szCs w:val="28"/>
      </w:rPr>
      <w:t>,</w:t>
    </w:r>
    <w:r>
      <w:rPr>
        <w:rFonts w:ascii="Arial" w:hAnsi="Arial" w:cs="Arial"/>
        <w:sz w:val="28"/>
        <w:szCs w:val="28"/>
      </w:rPr>
      <w:t xml:space="preserve"> Guidance Notes</w:t>
    </w:r>
    <w:r w:rsidR="0099500C">
      <w:rPr>
        <w:rFonts w:ascii="Arial" w:hAnsi="Arial" w:cs="Arial"/>
        <w:sz w:val="28"/>
        <w:szCs w:val="28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2B70F8"/>
    <w:multiLevelType w:val="hybridMultilevel"/>
    <w:tmpl w:val="4964D980"/>
    <w:lvl w:ilvl="0" w:tplc="A0E865DA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BA23F17"/>
    <w:multiLevelType w:val="multilevel"/>
    <w:tmpl w:val="5094B99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2" w15:restartNumberingAfterBreak="0">
    <w:nsid w:val="30556EED"/>
    <w:multiLevelType w:val="multilevel"/>
    <w:tmpl w:val="7B5299D0"/>
    <w:lvl w:ilvl="0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  <w:color w:val="0070C0"/>
        <w:sz w:val="24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3" w15:restartNumberingAfterBreak="0">
    <w:nsid w:val="3C194A8F"/>
    <w:multiLevelType w:val="multilevel"/>
    <w:tmpl w:val="75B41BF8"/>
    <w:lvl w:ilvl="0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  <w:color w:val="0070C0"/>
      </w:rPr>
    </w:lvl>
    <w:lvl w:ilvl="1">
      <w:numFmt w:val="bullet"/>
      <w:lvlText w:val="o"/>
      <w:lvlJc w:val="left"/>
      <w:pPr>
        <w:ind w:left="252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324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396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468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540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612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684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7560" w:hanging="360"/>
      </w:pPr>
      <w:rPr>
        <w:rFonts w:ascii="Wingdings" w:hAnsi="Wingdings"/>
      </w:rPr>
    </w:lvl>
  </w:abstractNum>
  <w:abstractNum w:abstractNumId="4" w15:restartNumberingAfterBreak="0">
    <w:nsid w:val="77C64562"/>
    <w:multiLevelType w:val="hybridMultilevel"/>
    <w:tmpl w:val="D9E023DA"/>
    <w:lvl w:ilvl="0" w:tplc="A0E865DA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color w:val="0070C0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017929067">
    <w:abstractNumId w:val="3"/>
  </w:num>
  <w:num w:numId="2" w16cid:durableId="45027924">
    <w:abstractNumId w:val="2"/>
  </w:num>
  <w:num w:numId="3" w16cid:durableId="1050106415">
    <w:abstractNumId w:val="1"/>
  </w:num>
  <w:num w:numId="4" w16cid:durableId="1161116627">
    <w:abstractNumId w:val="0"/>
  </w:num>
  <w:num w:numId="5" w16cid:durableId="953748743">
    <w:abstractNumId w:val="4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62084"/>
    <w:rsid w:val="00005018"/>
    <w:rsid w:val="00015CC4"/>
    <w:rsid w:val="000310AC"/>
    <w:rsid w:val="000A38DB"/>
    <w:rsid w:val="000E3BFA"/>
    <w:rsid w:val="00121B64"/>
    <w:rsid w:val="00127792"/>
    <w:rsid w:val="00177872"/>
    <w:rsid w:val="00185F0C"/>
    <w:rsid w:val="0019051B"/>
    <w:rsid w:val="001943C1"/>
    <w:rsid w:val="001A2496"/>
    <w:rsid w:val="001A3A1B"/>
    <w:rsid w:val="001B3569"/>
    <w:rsid w:val="001C2622"/>
    <w:rsid w:val="002167F8"/>
    <w:rsid w:val="0023777A"/>
    <w:rsid w:val="002454EF"/>
    <w:rsid w:val="002609D9"/>
    <w:rsid w:val="00261CFA"/>
    <w:rsid w:val="002824CC"/>
    <w:rsid w:val="002C1766"/>
    <w:rsid w:val="002C2605"/>
    <w:rsid w:val="002D6294"/>
    <w:rsid w:val="0031086F"/>
    <w:rsid w:val="0032137D"/>
    <w:rsid w:val="003407B2"/>
    <w:rsid w:val="003436A8"/>
    <w:rsid w:val="003670AF"/>
    <w:rsid w:val="00367E6F"/>
    <w:rsid w:val="00375C14"/>
    <w:rsid w:val="00380E29"/>
    <w:rsid w:val="00381DF6"/>
    <w:rsid w:val="003836BE"/>
    <w:rsid w:val="003849A4"/>
    <w:rsid w:val="0038589E"/>
    <w:rsid w:val="003C04CB"/>
    <w:rsid w:val="003E384E"/>
    <w:rsid w:val="003E4603"/>
    <w:rsid w:val="003F63D5"/>
    <w:rsid w:val="003F681F"/>
    <w:rsid w:val="00445CF2"/>
    <w:rsid w:val="00462084"/>
    <w:rsid w:val="00476EDC"/>
    <w:rsid w:val="0048638E"/>
    <w:rsid w:val="004965F5"/>
    <w:rsid w:val="004A32C6"/>
    <w:rsid w:val="004C0259"/>
    <w:rsid w:val="004C41BC"/>
    <w:rsid w:val="004C4F86"/>
    <w:rsid w:val="004E4F25"/>
    <w:rsid w:val="00501A6D"/>
    <w:rsid w:val="0050242D"/>
    <w:rsid w:val="00507F51"/>
    <w:rsid w:val="005106FC"/>
    <w:rsid w:val="00520250"/>
    <w:rsid w:val="00545BEC"/>
    <w:rsid w:val="00546CF5"/>
    <w:rsid w:val="005476DB"/>
    <w:rsid w:val="005645B2"/>
    <w:rsid w:val="0057276C"/>
    <w:rsid w:val="00581C04"/>
    <w:rsid w:val="00585FC6"/>
    <w:rsid w:val="005B332C"/>
    <w:rsid w:val="005C404A"/>
    <w:rsid w:val="006068A2"/>
    <w:rsid w:val="00644E57"/>
    <w:rsid w:val="0068458A"/>
    <w:rsid w:val="00691326"/>
    <w:rsid w:val="006967C9"/>
    <w:rsid w:val="006B0FA6"/>
    <w:rsid w:val="006C784E"/>
    <w:rsid w:val="006D3192"/>
    <w:rsid w:val="006D494A"/>
    <w:rsid w:val="006F0B7A"/>
    <w:rsid w:val="006F5DFD"/>
    <w:rsid w:val="006F7A74"/>
    <w:rsid w:val="00704491"/>
    <w:rsid w:val="007308CA"/>
    <w:rsid w:val="007347A6"/>
    <w:rsid w:val="007407B5"/>
    <w:rsid w:val="00743E9F"/>
    <w:rsid w:val="007A4381"/>
    <w:rsid w:val="007A530C"/>
    <w:rsid w:val="007B0072"/>
    <w:rsid w:val="007E242E"/>
    <w:rsid w:val="007F22C4"/>
    <w:rsid w:val="00802497"/>
    <w:rsid w:val="0081174C"/>
    <w:rsid w:val="00833598"/>
    <w:rsid w:val="00841866"/>
    <w:rsid w:val="00851BDF"/>
    <w:rsid w:val="00863EE0"/>
    <w:rsid w:val="008835BE"/>
    <w:rsid w:val="008937D4"/>
    <w:rsid w:val="008B343F"/>
    <w:rsid w:val="008B3C03"/>
    <w:rsid w:val="008B4F77"/>
    <w:rsid w:val="008B5F8C"/>
    <w:rsid w:val="008D0C9A"/>
    <w:rsid w:val="008D5E79"/>
    <w:rsid w:val="008E13DC"/>
    <w:rsid w:val="00900221"/>
    <w:rsid w:val="00903899"/>
    <w:rsid w:val="00962DB7"/>
    <w:rsid w:val="00967F39"/>
    <w:rsid w:val="00972F24"/>
    <w:rsid w:val="0099500C"/>
    <w:rsid w:val="00995F49"/>
    <w:rsid w:val="009D1F91"/>
    <w:rsid w:val="009E37BA"/>
    <w:rsid w:val="00A10854"/>
    <w:rsid w:val="00A22702"/>
    <w:rsid w:val="00A24A29"/>
    <w:rsid w:val="00A30F92"/>
    <w:rsid w:val="00A324E9"/>
    <w:rsid w:val="00A34738"/>
    <w:rsid w:val="00A553E4"/>
    <w:rsid w:val="00A64A2E"/>
    <w:rsid w:val="00A72BBB"/>
    <w:rsid w:val="00A8145A"/>
    <w:rsid w:val="00A90575"/>
    <w:rsid w:val="00A919BF"/>
    <w:rsid w:val="00A949F4"/>
    <w:rsid w:val="00AA3C70"/>
    <w:rsid w:val="00AB67ED"/>
    <w:rsid w:val="00AF2791"/>
    <w:rsid w:val="00B027A1"/>
    <w:rsid w:val="00B10FF2"/>
    <w:rsid w:val="00B40DC2"/>
    <w:rsid w:val="00B4745C"/>
    <w:rsid w:val="00B50E0C"/>
    <w:rsid w:val="00B538D2"/>
    <w:rsid w:val="00B74A4B"/>
    <w:rsid w:val="00BD636E"/>
    <w:rsid w:val="00C044E7"/>
    <w:rsid w:val="00C140A9"/>
    <w:rsid w:val="00C72DC3"/>
    <w:rsid w:val="00C76BC2"/>
    <w:rsid w:val="00C87766"/>
    <w:rsid w:val="00CA4019"/>
    <w:rsid w:val="00CA6668"/>
    <w:rsid w:val="00CB3EC5"/>
    <w:rsid w:val="00CC6A47"/>
    <w:rsid w:val="00CF1002"/>
    <w:rsid w:val="00D34A4E"/>
    <w:rsid w:val="00D778F8"/>
    <w:rsid w:val="00D8193C"/>
    <w:rsid w:val="00DA3D54"/>
    <w:rsid w:val="00DC18F7"/>
    <w:rsid w:val="00DD7A59"/>
    <w:rsid w:val="00E5056B"/>
    <w:rsid w:val="00E82472"/>
    <w:rsid w:val="00E904BE"/>
    <w:rsid w:val="00EA55E4"/>
    <w:rsid w:val="00ED3C5C"/>
    <w:rsid w:val="00EE5BC1"/>
    <w:rsid w:val="00EF124B"/>
    <w:rsid w:val="00F14BB3"/>
    <w:rsid w:val="00F156B9"/>
    <w:rsid w:val="00F27E88"/>
    <w:rsid w:val="00F34D63"/>
    <w:rsid w:val="00F42D16"/>
    <w:rsid w:val="00F64082"/>
    <w:rsid w:val="00F70DB4"/>
    <w:rsid w:val="00F75586"/>
    <w:rsid w:val="00F8738F"/>
    <w:rsid w:val="00F909DC"/>
    <w:rsid w:val="00F9769F"/>
    <w:rsid w:val="00FC2BE3"/>
    <w:rsid w:val="00FD0B80"/>
    <w:rsid w:val="00FE3E4B"/>
    <w:rsid w:val="00FF14FF"/>
    <w:rsid w:val="00FF5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40ACD"/>
  <w15:docId w15:val="{C5923476-75EF-440F-A1E8-E88512381CF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16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uppressAutoHyphens/>
    </w:p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240" w:after="0"/>
      <w:outlineLvl w:val="0"/>
    </w:pPr>
    <w:rPr>
      <w:rFonts w:ascii="Calibri Light" w:eastAsia="Times New Roman" w:hAnsi="Calibri Light"/>
      <w:color w:val="2F5496"/>
      <w:sz w:val="32"/>
      <w:szCs w:val="32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40" w:after="0"/>
      <w:outlineLvl w:val="1"/>
    </w:pPr>
    <w:rPr>
      <w:rFonts w:ascii="Calibri Light" w:eastAsia="Times New Roman" w:hAnsi="Calibri Light"/>
      <w:color w:val="2F5496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color w:val="0000FF"/>
      <w:u w:val="single"/>
    </w:rPr>
  </w:style>
  <w:style w:type="paragraph" w:styleId="ListParagraph">
    <w:name w:val="List Paragraph"/>
    <w:aliases w:val="Dot pt,No Spacing1,List Paragraph Char Char Char,Indicator Text,Numbered Para 1,List Paragraph1,Bullet Points,MAIN CONTENT,OBC Bullet,List Paragraph11,List Paragraph12,F5 List Paragraph,Colorful List - Accent 11,Normal numbered,Bullet 1"/>
    <w:basedOn w:val="Normal"/>
    <w:link w:val="ListParagraphChar"/>
    <w:qFormat/>
    <w:pPr>
      <w:spacing w:after="0"/>
      <w:ind w:left="720"/>
    </w:pPr>
    <w:rPr>
      <w:rFonts w:ascii="Times New Roman" w:eastAsia="Times New Roman" w:hAnsi="Times New Roman"/>
      <w:sz w:val="24"/>
      <w:szCs w:val="24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paragraph" w:styleId="CommentText">
    <w:name w:val="annotation text"/>
    <w:basedOn w:val="Normal"/>
    <w:pPr>
      <w:spacing w:after="0"/>
    </w:pPr>
    <w:rPr>
      <w:rFonts w:ascii="Times New Roman" w:eastAsia="Times New Roman" w:hAnsi="Times New Roman"/>
      <w:sz w:val="20"/>
      <w:szCs w:val="20"/>
    </w:rPr>
  </w:style>
  <w:style w:type="character" w:customStyle="1" w:styleId="CommentTextChar">
    <w:name w:val="Comment Text Char"/>
    <w:basedOn w:val="DefaultParagraphFont"/>
    <w:rPr>
      <w:rFonts w:ascii="Times New Roman" w:eastAsia="Times New Roman" w:hAnsi="Times New Roman" w:cs="Times New Roman"/>
      <w:sz w:val="20"/>
      <w:szCs w:val="20"/>
    </w:rPr>
  </w:style>
  <w:style w:type="paragraph" w:customStyle="1" w:styleId="Pa4">
    <w:name w:val="Pa4"/>
    <w:basedOn w:val="Normal"/>
    <w:next w:val="Normal"/>
    <w:pPr>
      <w:autoSpaceDE w:val="0"/>
      <w:spacing w:after="0" w:line="201" w:lineRule="atLeast"/>
    </w:pPr>
    <w:rPr>
      <w:rFonts w:ascii="LRWDF K+ Verb" w:hAnsi="LRWDF K+ Verb"/>
      <w:sz w:val="24"/>
      <w:szCs w:val="24"/>
    </w:rPr>
  </w:style>
  <w:style w:type="paragraph" w:styleId="BalloonText">
    <w:name w:val="Balloon Text"/>
    <w:basedOn w:val="Normal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HeaderChar">
    <w:name w:val="Header Char"/>
    <w:basedOn w:val="DefaultParagraphFont"/>
  </w:style>
  <w:style w:type="paragraph" w:styleId="Footer">
    <w:name w:val="footer"/>
    <w:basedOn w:val="Normal"/>
    <w:pPr>
      <w:tabs>
        <w:tab w:val="center" w:pos="4513"/>
        <w:tab w:val="right" w:pos="9026"/>
      </w:tabs>
      <w:spacing w:after="0"/>
    </w:pPr>
  </w:style>
  <w:style w:type="character" w:customStyle="1" w:styleId="FooterChar">
    <w:name w:val="Footer Char"/>
    <w:basedOn w:val="DefaultParagraphFont"/>
  </w:style>
  <w:style w:type="character" w:customStyle="1" w:styleId="Heading1Char">
    <w:name w:val="Heading 1 Char"/>
    <w:basedOn w:val="DefaultParagraphFont"/>
    <w:rPr>
      <w:rFonts w:ascii="Calibri Light" w:eastAsia="Times New Roman" w:hAnsi="Calibri Light" w:cs="Times New Roman"/>
      <w:color w:val="2F5496"/>
      <w:sz w:val="32"/>
      <w:szCs w:val="32"/>
    </w:rPr>
  </w:style>
  <w:style w:type="character" w:customStyle="1" w:styleId="Heading2Char">
    <w:name w:val="Heading 2 Char"/>
    <w:basedOn w:val="DefaultParagraphFont"/>
    <w:rPr>
      <w:rFonts w:ascii="Calibri Light" w:eastAsia="Times New Roman" w:hAnsi="Calibri Light" w:cs="Times New Roman"/>
      <w:color w:val="2F5496"/>
      <w:sz w:val="26"/>
      <w:szCs w:val="26"/>
    </w:rPr>
  </w:style>
  <w:style w:type="paragraph" w:styleId="CommentSubject">
    <w:name w:val="annotation subject"/>
    <w:basedOn w:val="CommentText"/>
    <w:next w:val="CommentText"/>
    <w:pPr>
      <w:spacing w:after="160"/>
    </w:pPr>
    <w:rPr>
      <w:rFonts w:ascii="Calibri" w:eastAsia="Calibri" w:hAnsi="Calibri"/>
      <w:b/>
      <w:bCs/>
    </w:rPr>
  </w:style>
  <w:style w:type="character" w:customStyle="1" w:styleId="CommentTextChar1">
    <w:name w:val="Comment Text Char1"/>
    <w:basedOn w:val="DefaultParagraphFont"/>
    <w:rPr>
      <w:rFonts w:ascii="Times New Roman" w:eastAsia="Times New Roman" w:hAnsi="Times New Roman"/>
      <w:sz w:val="20"/>
      <w:szCs w:val="20"/>
    </w:rPr>
  </w:style>
  <w:style w:type="character" w:customStyle="1" w:styleId="CommentSubjectChar">
    <w:name w:val="Comment Subject Char"/>
    <w:basedOn w:val="CommentTextChar1"/>
    <w:rPr>
      <w:rFonts w:ascii="Times New Roman" w:eastAsia="Times New Roman" w:hAnsi="Times New Roman"/>
      <w:b/>
      <w:bCs/>
      <w:sz w:val="20"/>
      <w:szCs w:val="20"/>
    </w:rPr>
  </w:style>
  <w:style w:type="character" w:customStyle="1" w:styleId="UnresolvedMention1">
    <w:name w:val="Unresolved Mention1"/>
    <w:basedOn w:val="DefaultParagraphFont"/>
    <w:rPr>
      <w:color w:val="605E5C"/>
      <w:shd w:val="clear" w:color="auto" w:fill="E1DFDD"/>
    </w:rPr>
  </w:style>
  <w:style w:type="paragraph" w:styleId="NoSpacing">
    <w:name w:val="No Spacing"/>
    <w:link w:val="NoSpacingChar"/>
    <w:qFormat/>
    <w:pPr>
      <w:spacing w:after="0"/>
      <w:textAlignment w:val="auto"/>
    </w:pPr>
    <w:rPr>
      <w:rFonts w:ascii="Arial" w:eastAsia="Times New Roman" w:hAnsi="Arial" w:cs="Arial"/>
      <w:sz w:val="24"/>
      <w:szCs w:val="24"/>
    </w:rPr>
  </w:style>
  <w:style w:type="paragraph" w:customStyle="1" w:styleId="Default">
    <w:name w:val="Default"/>
    <w:rsid w:val="003436A8"/>
    <w:pPr>
      <w:autoSpaceDE w:val="0"/>
      <w:adjustRightInd w:val="0"/>
      <w:spacing w:after="0"/>
      <w:textAlignment w:val="auto"/>
    </w:pPr>
    <w:rPr>
      <w:rFonts w:ascii="Arial" w:hAnsi="Arial" w:cs="Arial"/>
      <w:color w:val="000000"/>
      <w:sz w:val="24"/>
      <w:szCs w:val="24"/>
    </w:rPr>
  </w:style>
  <w:style w:type="character" w:customStyle="1" w:styleId="ListParagraphChar">
    <w:name w:val="List Paragraph Char"/>
    <w:aliases w:val="Dot pt Char,No Spacing1 Char,List Paragraph Char Char Char Char,Indicator Text Char,Numbered Para 1 Char,List Paragraph1 Char,Bullet Points Char,MAIN CONTENT Char,OBC Bullet Char,List Paragraph11 Char,List Paragraph12 Char"/>
    <w:basedOn w:val="DefaultParagraphFont"/>
    <w:link w:val="ListParagraph"/>
    <w:locked/>
    <w:rsid w:val="00545BEC"/>
    <w:rPr>
      <w:rFonts w:ascii="Times New Roman" w:eastAsia="Times New Roman" w:hAnsi="Times New Roman"/>
      <w:sz w:val="24"/>
      <w:szCs w:val="24"/>
    </w:rPr>
  </w:style>
  <w:style w:type="character" w:customStyle="1" w:styleId="NoSpacingChar">
    <w:name w:val="No Spacing Char"/>
    <w:basedOn w:val="DefaultParagraphFont"/>
    <w:link w:val="NoSpacing"/>
    <w:rsid w:val="004965F5"/>
    <w:rPr>
      <w:rFonts w:ascii="Arial" w:eastAsia="Times New Roman" w:hAnsi="Arial" w:cs="Arial"/>
      <w:sz w:val="24"/>
      <w:szCs w:val="24"/>
    </w:rPr>
  </w:style>
  <w:style w:type="paragraph" w:styleId="Revision">
    <w:name w:val="Revision"/>
    <w:hidden/>
    <w:uiPriority w:val="99"/>
    <w:semiHidden/>
    <w:rsid w:val="00507F51"/>
    <w:pPr>
      <w:autoSpaceDN/>
      <w:spacing w:after="0"/>
      <w:textAlignment w:val="auto"/>
    </w:pPr>
  </w:style>
  <w:style w:type="table" w:styleId="TableGrid">
    <w:name w:val="Table Grid"/>
    <w:basedOn w:val="TableNormal"/>
    <w:uiPriority w:val="39"/>
    <w:rsid w:val="009E37BA"/>
    <w:pPr>
      <w:autoSpaceDN/>
      <w:spacing w:after="0"/>
      <w:textAlignment w:val="auto"/>
    </w:pPr>
    <w:rPr>
      <w:rFonts w:asciiTheme="minorHAnsi" w:eastAsiaTheme="minorHAnsi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4195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990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946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810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558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11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61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portsdeveloment@ardsandnorthdown.gov.uk" TargetMode="Externa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sportsdevelopment@ardsandnorthdown.gov.uk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eur01.safelinks.protection.outlook.com/?url=https%3A%2F%2Fwww.leisureardsandnorthdown.com%2Fsports-development%2Ffunding&amp;data=05%7C01%7CChristine.Cooke%40ardsandnorthdown.gov.uk%7C20013338fac84358cd2c08db8eb5f28a%7C39416dee5c8e4f5cb59d05c4bd0dd472%7C0%7C0%7C638260684472085308%7CUnknown%7CTWFpbGZsb3d8eyJWIjoiMC4wLjAwMDAiLCJQIjoiV2luMzIiLCJBTiI6Ik1haWwiLCJXVCI6Mn0%3D%7C3000%7C%7C%7C&amp;sdata=Udzx8Hm%2FNVmiv20dVccVfCjhvj0UoUbmEkUPz6D4Daw%3D&amp;reserved=0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sportsdevelopment@ardsandnorthdown.gov.uk" TargetMode="External"/><Relationship Id="rId14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821E7A8-80CE-404F-BF20-346D43F992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5</Pages>
  <Words>1131</Words>
  <Characters>6451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Connor, Craig</dc:creator>
  <dc:description/>
  <cp:lastModifiedBy>Elliott, Ian</cp:lastModifiedBy>
  <cp:revision>2</cp:revision>
  <cp:lastPrinted>2025-02-18T15:20:00Z</cp:lastPrinted>
  <dcterms:created xsi:type="dcterms:W3CDTF">2025-03-18T12:37:00Z</dcterms:created>
  <dcterms:modified xsi:type="dcterms:W3CDTF">2025-03-18T12:37:00Z</dcterms:modified>
</cp:coreProperties>
</file>